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01D" w14:textId="1FD8A43D" w:rsidR="009F2C61" w:rsidRPr="005A7705" w:rsidRDefault="009F2C61" w:rsidP="002D3F88">
      <w:pPr>
        <w:jc w:val="center"/>
        <w:rPr>
          <w:rFonts w:asciiTheme="majorHAnsi" w:hAnsiTheme="majorHAnsi" w:cs="Arial"/>
          <w:b/>
          <w:sz w:val="28"/>
          <w:szCs w:val="28"/>
        </w:rPr>
      </w:pPr>
      <w:bookmarkStart w:id="0" w:name="_GoBack"/>
      <w:bookmarkEnd w:id="0"/>
      <w:r w:rsidRPr="005A7705">
        <w:rPr>
          <w:rFonts w:asciiTheme="majorHAnsi" w:hAnsiTheme="majorHAnsi" w:cs="Arial"/>
          <w:b/>
          <w:sz w:val="28"/>
          <w:szCs w:val="28"/>
        </w:rPr>
        <w:t>Miyazaki International College</w:t>
      </w:r>
    </w:p>
    <w:p w14:paraId="471E5BCF" w14:textId="1DC89626" w:rsidR="00682237" w:rsidRPr="005A7705" w:rsidRDefault="00E800A3" w:rsidP="002D3F88">
      <w:pPr>
        <w:jc w:val="center"/>
        <w:rPr>
          <w:rFonts w:asciiTheme="majorHAnsi" w:hAnsiTheme="majorHAnsi" w:cs="Arial"/>
          <w:b/>
          <w:sz w:val="28"/>
          <w:szCs w:val="28"/>
        </w:rPr>
      </w:pPr>
      <w:r>
        <w:rPr>
          <w:rFonts w:asciiTheme="majorHAnsi" w:hAnsiTheme="majorHAnsi" w:cs="Arial"/>
          <w:b/>
          <w:sz w:val="28"/>
          <w:szCs w:val="28"/>
        </w:rPr>
        <w:t xml:space="preserve">Oral Communication 3 </w:t>
      </w:r>
      <w:r w:rsidR="00682237" w:rsidRPr="005A7705">
        <w:rPr>
          <w:rFonts w:asciiTheme="majorHAnsi" w:hAnsiTheme="majorHAnsi" w:cs="Arial"/>
          <w:b/>
          <w:sz w:val="28"/>
          <w:szCs w:val="28"/>
        </w:rPr>
        <w:t>Course Syllabus</w:t>
      </w:r>
    </w:p>
    <w:tbl>
      <w:tblPr>
        <w:tblStyle w:val="TableGrid"/>
        <w:tblW w:w="8472" w:type="dxa"/>
        <w:tblLook w:val="04A0" w:firstRow="1" w:lastRow="0" w:firstColumn="1" w:lastColumn="0" w:noHBand="0" w:noVBand="1"/>
      </w:tblPr>
      <w:tblGrid>
        <w:gridCol w:w="2405"/>
        <w:gridCol w:w="6067"/>
      </w:tblGrid>
      <w:tr w:rsidR="00001A30" w:rsidRPr="00265536" w14:paraId="0F0B4472" w14:textId="77777777" w:rsidTr="005A7705">
        <w:trPr>
          <w:trHeight w:val="290"/>
        </w:trPr>
        <w:tc>
          <w:tcPr>
            <w:tcW w:w="2405" w:type="dxa"/>
          </w:tcPr>
          <w:p w14:paraId="7A6C957A" w14:textId="77777777" w:rsidR="009F2C61" w:rsidRPr="00265536" w:rsidRDefault="009F2C61"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Course Title</w:t>
            </w:r>
          </w:p>
        </w:tc>
        <w:tc>
          <w:tcPr>
            <w:tcW w:w="6067" w:type="dxa"/>
          </w:tcPr>
          <w:p w14:paraId="32AF6D92" w14:textId="67C113B8" w:rsidR="009F2C61" w:rsidRPr="00265536" w:rsidRDefault="000E227F" w:rsidP="0041337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English 3-4TC</w:t>
            </w:r>
          </w:p>
        </w:tc>
      </w:tr>
      <w:tr w:rsidR="00001A30" w:rsidRPr="00265536" w14:paraId="62AD3D28" w14:textId="77777777" w:rsidTr="005A7705">
        <w:trPr>
          <w:trHeight w:val="295"/>
        </w:trPr>
        <w:tc>
          <w:tcPr>
            <w:tcW w:w="2405" w:type="dxa"/>
          </w:tcPr>
          <w:p w14:paraId="07F4E7FC" w14:textId="26CAF2CB" w:rsidR="000E227F" w:rsidRPr="00265536" w:rsidRDefault="000E227F"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Course designation for TC</w:t>
            </w:r>
          </w:p>
        </w:tc>
        <w:tc>
          <w:tcPr>
            <w:tcW w:w="6067" w:type="dxa"/>
          </w:tcPr>
          <w:p w14:paraId="59746E03" w14:textId="41A62049" w:rsidR="000E227F" w:rsidRPr="00265536" w:rsidRDefault="000E227F"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Required</w:t>
            </w:r>
          </w:p>
        </w:tc>
      </w:tr>
      <w:tr w:rsidR="00001A30" w:rsidRPr="00265536" w14:paraId="2D478068" w14:textId="77777777" w:rsidTr="005A7705">
        <w:trPr>
          <w:trHeight w:val="295"/>
        </w:trPr>
        <w:tc>
          <w:tcPr>
            <w:tcW w:w="2405" w:type="dxa"/>
          </w:tcPr>
          <w:p w14:paraId="26860261" w14:textId="77777777" w:rsidR="009F2C61" w:rsidRPr="00265536" w:rsidRDefault="009F2C61"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Instructor</w:t>
            </w:r>
          </w:p>
        </w:tc>
        <w:tc>
          <w:tcPr>
            <w:tcW w:w="6067" w:type="dxa"/>
          </w:tcPr>
          <w:p w14:paraId="7E160194" w14:textId="697DFA78" w:rsidR="009F2C61" w:rsidRPr="00265536" w:rsidRDefault="00965A1C" w:rsidP="00965A1C">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Ellen Head</w:t>
            </w:r>
          </w:p>
        </w:tc>
      </w:tr>
      <w:tr w:rsidR="00001A30" w:rsidRPr="00265536" w14:paraId="531159A2" w14:textId="77777777" w:rsidTr="005A7705">
        <w:trPr>
          <w:trHeight w:val="295"/>
        </w:trPr>
        <w:tc>
          <w:tcPr>
            <w:tcW w:w="2405" w:type="dxa"/>
          </w:tcPr>
          <w:p w14:paraId="2B15D027" w14:textId="77777777" w:rsidR="009F2C61" w:rsidRPr="00265536" w:rsidRDefault="009F2C61"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Email address</w:t>
            </w:r>
          </w:p>
        </w:tc>
        <w:tc>
          <w:tcPr>
            <w:tcW w:w="6067" w:type="dxa"/>
          </w:tcPr>
          <w:p w14:paraId="7EDF2EBF" w14:textId="0D836FD2" w:rsidR="009F2C61" w:rsidRPr="00265536" w:rsidRDefault="006A082C"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email</w:t>
            </w:r>
            <w:r w:rsidR="006F5080" w:rsidRPr="00265536">
              <w:rPr>
                <w:rFonts w:ascii="Arial" w:hAnsi="Arial" w:cs="Arial"/>
                <w:sz w:val="16"/>
                <w:szCs w:val="16"/>
              </w:rPr>
              <w:t>@sky.miyazaki-mic.ac.jp</w:t>
            </w:r>
          </w:p>
        </w:tc>
      </w:tr>
      <w:tr w:rsidR="00001A30" w:rsidRPr="00265536" w14:paraId="7DDCB22F" w14:textId="77777777" w:rsidTr="005A7705">
        <w:trPr>
          <w:trHeight w:val="295"/>
        </w:trPr>
        <w:tc>
          <w:tcPr>
            <w:tcW w:w="2405" w:type="dxa"/>
          </w:tcPr>
          <w:p w14:paraId="51FB15BD" w14:textId="77777777" w:rsidR="009F2C61" w:rsidRPr="00265536" w:rsidRDefault="009F2C61"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Office/ Extension</w:t>
            </w:r>
          </w:p>
        </w:tc>
        <w:tc>
          <w:tcPr>
            <w:tcW w:w="6067" w:type="dxa"/>
          </w:tcPr>
          <w:p w14:paraId="287DD18C" w14:textId="74151556" w:rsidR="009F2C61" w:rsidRPr="00265536" w:rsidRDefault="00413372" w:rsidP="0041337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1-205/ Ext. 715</w:t>
            </w:r>
          </w:p>
        </w:tc>
      </w:tr>
      <w:tr w:rsidR="00001A30" w:rsidRPr="00265536" w14:paraId="22A7E1FF" w14:textId="77777777" w:rsidTr="005A7705">
        <w:trPr>
          <w:trHeight w:val="295"/>
        </w:trPr>
        <w:tc>
          <w:tcPr>
            <w:tcW w:w="2405" w:type="dxa"/>
          </w:tcPr>
          <w:p w14:paraId="16ACBC79" w14:textId="77777777" w:rsidR="009F2C61" w:rsidRPr="00265536" w:rsidRDefault="009F2C61"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Office Hours</w:t>
            </w:r>
          </w:p>
        </w:tc>
        <w:tc>
          <w:tcPr>
            <w:tcW w:w="6067" w:type="dxa"/>
          </w:tcPr>
          <w:p w14:paraId="7BC72A1F" w14:textId="6C01D77A" w:rsidR="009F2C61" w:rsidRPr="00265536" w:rsidRDefault="00413372" w:rsidP="00413372">
            <w:pPr>
              <w:widowControl w:val="0"/>
              <w:autoSpaceDE w:val="0"/>
              <w:autoSpaceDN w:val="0"/>
              <w:adjustRightInd w:val="0"/>
              <w:rPr>
                <w:rFonts w:ascii="Arial" w:hAnsi="Arial" w:cs="Arial"/>
                <w:sz w:val="16"/>
                <w:szCs w:val="16"/>
              </w:rPr>
            </w:pPr>
            <w:r w:rsidRPr="00265536">
              <w:rPr>
                <w:rFonts w:ascii="Arial" w:hAnsi="Arial" w:cs="Arial"/>
                <w:sz w:val="16"/>
                <w:szCs w:val="16"/>
              </w:rPr>
              <w:t xml:space="preserve">Tuesday 1.00-3.00pm, Thursday 1.00-2.00pm </w:t>
            </w:r>
            <w:r w:rsidR="006C32F6" w:rsidRPr="00265536">
              <w:rPr>
                <w:rFonts w:ascii="Arial" w:hAnsi="Arial" w:cs="Arial"/>
                <w:sz w:val="16"/>
                <w:szCs w:val="16"/>
              </w:rPr>
              <w:t>or other times by appointment</w:t>
            </w:r>
            <w:r w:rsidRPr="00265536">
              <w:rPr>
                <w:rFonts w:ascii="Arial" w:hAnsi="Arial" w:cs="Arial" w:hint="eastAsia"/>
                <w:sz w:val="16"/>
                <w:szCs w:val="16"/>
              </w:rPr>
              <w:t>.</w:t>
            </w:r>
          </w:p>
        </w:tc>
      </w:tr>
    </w:tbl>
    <w:p w14:paraId="1D95BB7F" w14:textId="77777777" w:rsidR="009F2C61" w:rsidRPr="00265536" w:rsidRDefault="009F2C61">
      <w:pPr>
        <w:rPr>
          <w:rFonts w:ascii="Arial" w:hAnsi="Arial" w:cs="Arial"/>
          <w:sz w:val="16"/>
          <w:szCs w:val="16"/>
        </w:rPr>
      </w:pPr>
    </w:p>
    <w:tbl>
      <w:tblPr>
        <w:tblStyle w:val="TableGrid"/>
        <w:tblW w:w="0" w:type="auto"/>
        <w:tblLook w:val="04A0" w:firstRow="1" w:lastRow="0" w:firstColumn="1" w:lastColumn="0" w:noHBand="0" w:noVBand="1"/>
      </w:tblPr>
      <w:tblGrid>
        <w:gridCol w:w="1238"/>
        <w:gridCol w:w="3173"/>
        <w:gridCol w:w="4077"/>
      </w:tblGrid>
      <w:tr w:rsidR="00001A30" w:rsidRPr="00265536" w14:paraId="7728ADE7" w14:textId="77777777" w:rsidTr="00647103">
        <w:tc>
          <w:tcPr>
            <w:tcW w:w="8488" w:type="dxa"/>
            <w:gridSpan w:val="3"/>
          </w:tcPr>
          <w:p w14:paraId="1446B209" w14:textId="77777777" w:rsidR="009F2C61" w:rsidRPr="00265536" w:rsidRDefault="009F2C61"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Course Description:</w:t>
            </w:r>
          </w:p>
        </w:tc>
      </w:tr>
      <w:tr w:rsidR="00001A30" w:rsidRPr="00265536" w14:paraId="6FD2314E" w14:textId="77777777" w:rsidTr="00647103">
        <w:tc>
          <w:tcPr>
            <w:tcW w:w="8488" w:type="dxa"/>
            <w:gridSpan w:val="3"/>
          </w:tcPr>
          <w:p w14:paraId="14933E85" w14:textId="03BFF6B8" w:rsidR="00FB0B90" w:rsidRPr="00265536" w:rsidRDefault="00284A0B" w:rsidP="00284A0B">
            <w:pPr>
              <w:widowControl w:val="0"/>
              <w:autoSpaceDE w:val="0"/>
              <w:autoSpaceDN w:val="0"/>
              <w:adjustRightInd w:val="0"/>
              <w:spacing w:before="120" w:after="120" w:line="360" w:lineRule="auto"/>
              <w:rPr>
                <w:rFonts w:ascii="Arial" w:hAnsi="Arial" w:cs="Arial"/>
                <w:sz w:val="16"/>
                <w:szCs w:val="16"/>
              </w:rPr>
            </w:pPr>
            <w:r w:rsidRPr="00265536">
              <w:rPr>
                <w:rFonts w:ascii="Arial" w:hAnsi="Arial" w:cs="Arial"/>
                <w:sz w:val="16"/>
                <w:szCs w:val="16"/>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001A30" w:rsidRPr="00265536" w14:paraId="259A3274" w14:textId="77777777" w:rsidTr="00647103">
        <w:tc>
          <w:tcPr>
            <w:tcW w:w="8488" w:type="dxa"/>
            <w:gridSpan w:val="3"/>
          </w:tcPr>
          <w:p w14:paraId="6DBA77FE" w14:textId="77777777" w:rsidR="009F2C61" w:rsidRPr="00265536" w:rsidRDefault="009F2C61"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Course Goals &amp; Objectives:</w:t>
            </w:r>
          </w:p>
        </w:tc>
      </w:tr>
      <w:tr w:rsidR="00001A30" w:rsidRPr="00265536" w14:paraId="7FA1531E" w14:textId="77777777" w:rsidTr="00647103">
        <w:tc>
          <w:tcPr>
            <w:tcW w:w="8488" w:type="dxa"/>
            <w:gridSpan w:val="3"/>
          </w:tcPr>
          <w:p w14:paraId="3A07D428" w14:textId="77777777" w:rsidR="00647103" w:rsidRPr="00265536" w:rsidRDefault="00647103" w:rsidP="00265536">
            <w:pPr>
              <w:pStyle w:val="ListParagraph"/>
              <w:widowControl w:val="0"/>
              <w:numPr>
                <w:ilvl w:val="0"/>
                <w:numId w:val="10"/>
              </w:numPr>
              <w:autoSpaceDE w:val="0"/>
              <w:autoSpaceDN w:val="0"/>
              <w:adjustRightInd w:val="0"/>
              <w:spacing w:before="120" w:line="360" w:lineRule="auto"/>
              <w:ind w:left="475" w:hanging="475"/>
              <w:rPr>
                <w:rFonts w:ascii="Arial" w:hAnsi="Arial" w:cs="Arial"/>
                <w:sz w:val="16"/>
                <w:szCs w:val="16"/>
              </w:rPr>
            </w:pPr>
            <w:r w:rsidRPr="00265536">
              <w:rPr>
                <w:rFonts w:ascii="Arial" w:hAnsi="Arial" w:cs="Arial"/>
                <w:sz w:val="16"/>
                <w:szCs w:val="16"/>
              </w:rPr>
              <w:t>To develop listening skills allowing students to understand the main ideas of short reports in an academic context, as well as to understand common intonation patterns</w:t>
            </w:r>
          </w:p>
          <w:p w14:paraId="5962E7C2"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manage group discussions and debates appropriately</w:t>
            </w:r>
          </w:p>
          <w:p w14:paraId="4261E687"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use emphatic and hedging devices to make comments stronger or weaker</w:t>
            </w:r>
          </w:p>
          <w:p w14:paraId="40D595D8"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plan group projects</w:t>
            </w:r>
          </w:p>
          <w:p w14:paraId="5CE26046"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use subjunctive verbs to express advice and necessity</w:t>
            </w:r>
          </w:p>
          <w:p w14:paraId="73945157"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use causative verbs to express human interaction</w:t>
            </w:r>
          </w:p>
          <w:p w14:paraId="1C0176BC"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tell stories using a variety of verb tenses</w:t>
            </w:r>
          </w:p>
          <w:p w14:paraId="7F34D526"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continue to develop fluency and pronunciation to at least the point where students can make themselves understood in short, spontaneous communication</w:t>
            </w:r>
          </w:p>
          <w:p w14:paraId="28E1FE41" w14:textId="77777777" w:rsidR="00647103" w:rsidRPr="00265536" w:rsidRDefault="00647103" w:rsidP="00265536">
            <w:pPr>
              <w:pStyle w:val="ListParagraph"/>
              <w:widowControl w:val="0"/>
              <w:numPr>
                <w:ilvl w:val="0"/>
                <w:numId w:val="10"/>
              </w:numPr>
              <w:autoSpaceDE w:val="0"/>
              <w:autoSpaceDN w:val="0"/>
              <w:adjustRightInd w:val="0"/>
              <w:spacing w:line="360" w:lineRule="auto"/>
              <w:ind w:left="475" w:hanging="475"/>
              <w:rPr>
                <w:rFonts w:ascii="Arial" w:hAnsi="Arial" w:cs="Arial"/>
                <w:sz w:val="16"/>
                <w:szCs w:val="16"/>
              </w:rPr>
            </w:pPr>
            <w:r w:rsidRPr="00265536">
              <w:rPr>
                <w:rFonts w:ascii="Arial" w:hAnsi="Arial" w:cs="Arial"/>
                <w:sz w:val="16"/>
                <w:szCs w:val="16"/>
              </w:rPr>
              <w:t>To produce speech acts of at least one and a half minutes when given preparation time</w:t>
            </w:r>
          </w:p>
          <w:p w14:paraId="281D1AFE" w14:textId="544A15C0" w:rsidR="00647103" w:rsidRPr="00265536" w:rsidRDefault="00647103" w:rsidP="00265536">
            <w:pPr>
              <w:pStyle w:val="ListParagraph"/>
              <w:widowControl w:val="0"/>
              <w:numPr>
                <w:ilvl w:val="0"/>
                <w:numId w:val="10"/>
              </w:numPr>
              <w:autoSpaceDE w:val="0"/>
              <w:autoSpaceDN w:val="0"/>
              <w:adjustRightInd w:val="0"/>
              <w:spacing w:after="120" w:line="360" w:lineRule="auto"/>
              <w:ind w:left="475" w:hanging="475"/>
              <w:rPr>
                <w:rFonts w:ascii="Arial" w:hAnsi="Arial" w:cs="Arial"/>
                <w:sz w:val="16"/>
                <w:szCs w:val="16"/>
              </w:rPr>
            </w:pPr>
            <w:r w:rsidRPr="00265536">
              <w:rPr>
                <w:rFonts w:ascii="Arial" w:hAnsi="Arial" w:cs="Arial"/>
                <w:sz w:val="16"/>
                <w:szCs w:val="16"/>
              </w:rPr>
              <w:t>To use everyday vocabulary from the 5 bands of the New General Service List and some of the New Academic Word List</w:t>
            </w:r>
          </w:p>
        </w:tc>
      </w:tr>
      <w:tr w:rsidR="00001A30" w:rsidRPr="00265536" w14:paraId="49090899" w14:textId="77777777" w:rsidTr="00647103">
        <w:trPr>
          <w:trHeight w:val="4989"/>
        </w:trPr>
        <w:tc>
          <w:tcPr>
            <w:tcW w:w="8488" w:type="dxa"/>
            <w:gridSpan w:val="3"/>
          </w:tcPr>
          <w:p w14:paraId="3764CDC5" w14:textId="519420B6" w:rsidR="005A7705" w:rsidRPr="00265536" w:rsidRDefault="005A7705" w:rsidP="005A7705">
            <w:pPr>
              <w:spacing w:line="360" w:lineRule="auto"/>
              <w:rPr>
                <w:rFonts w:ascii="Arial" w:eastAsiaTheme="majorEastAsia" w:hAnsi="Arial" w:cs="Arial"/>
                <w:bCs/>
                <w:sz w:val="16"/>
                <w:szCs w:val="16"/>
              </w:rPr>
            </w:pPr>
            <w:r w:rsidRPr="00265536">
              <w:rPr>
                <w:rFonts w:ascii="Arial" w:eastAsiaTheme="majorEastAsia" w:hAnsi="Arial" w:cs="Arial"/>
                <w:bCs/>
                <w:sz w:val="16"/>
                <w:szCs w:val="16"/>
              </w:rPr>
              <w:lastRenderedPageBreak/>
              <w:t>English communication (MEXT objectives for Teacher Certification Course)</w:t>
            </w:r>
          </w:p>
          <w:p w14:paraId="52E234FF" w14:textId="77777777" w:rsidR="00133AAD" w:rsidRPr="00265536" w:rsidRDefault="00133AAD" w:rsidP="00133AAD">
            <w:pPr>
              <w:widowControl w:val="0"/>
              <w:autoSpaceDE w:val="0"/>
              <w:autoSpaceDN w:val="0"/>
              <w:adjustRightInd w:val="0"/>
              <w:spacing w:after="120" w:line="360" w:lineRule="auto"/>
              <w:rPr>
                <w:rFonts w:ascii="Arial" w:hAnsi="Arial" w:cs="Arial"/>
                <w:sz w:val="16"/>
                <w:szCs w:val="16"/>
              </w:rPr>
            </w:pPr>
            <w:r w:rsidRPr="00265536">
              <w:rPr>
                <w:rFonts w:ascii="Arial" w:hAnsi="Arial" w:cs="Arial"/>
                <w:sz w:val="16"/>
                <w:szCs w:val="16"/>
              </w:rPr>
              <w:t xml:space="preserve">Attainment Objectives for Teacher Certification </w:t>
            </w:r>
          </w:p>
          <w:p w14:paraId="714CDB04" w14:textId="77777777" w:rsidR="00133AAD" w:rsidRPr="00265536" w:rsidRDefault="00133AAD" w:rsidP="00133AAD">
            <w:pPr>
              <w:spacing w:line="360" w:lineRule="auto"/>
              <w:rPr>
                <w:rFonts w:ascii="Arial" w:eastAsiaTheme="majorEastAsia" w:hAnsi="Arial" w:cs="Arial"/>
                <w:bCs/>
                <w:sz w:val="16"/>
                <w:szCs w:val="16"/>
              </w:rPr>
            </w:pPr>
            <w:r w:rsidRPr="00265536">
              <w:rPr>
                <w:rFonts w:ascii="Arial" w:eastAsiaTheme="majorEastAsia" w:hAnsi="Arial" w:cs="Arial"/>
                <w:bCs/>
                <w:sz w:val="16"/>
                <w:szCs w:val="16"/>
              </w:rPr>
              <w:t>1) To be able to listen to English in various different genres and themes and to be able to understand the information and thinking to suit the purpose.</w:t>
            </w:r>
          </w:p>
          <w:p w14:paraId="2C7B1626" w14:textId="77777777" w:rsidR="00133AAD" w:rsidRPr="00265536" w:rsidRDefault="00133AAD" w:rsidP="00133AAD">
            <w:pPr>
              <w:spacing w:line="360" w:lineRule="auto"/>
              <w:rPr>
                <w:rFonts w:ascii="Arial" w:eastAsiaTheme="majorEastAsia" w:hAnsi="Arial" w:cs="Arial"/>
                <w:bCs/>
                <w:sz w:val="16"/>
                <w:szCs w:val="16"/>
              </w:rPr>
            </w:pPr>
            <w:r w:rsidRPr="00265536">
              <w:rPr>
                <w:rFonts w:ascii="Arial" w:eastAsiaTheme="majorEastAsia" w:hAnsi="Arial" w:cs="Arial"/>
                <w:bCs/>
                <w:sz w:val="16"/>
                <w:szCs w:val="16"/>
              </w:rPr>
              <w:t>2) To be able to read English in various different genres and themes and to be able to understand the information and thinking to suit the purpose.</w:t>
            </w:r>
          </w:p>
          <w:p w14:paraId="090D86A6" w14:textId="77777777" w:rsidR="00133AAD" w:rsidRPr="00265536" w:rsidRDefault="00133AAD" w:rsidP="00133AAD">
            <w:pPr>
              <w:spacing w:line="360" w:lineRule="auto"/>
              <w:rPr>
                <w:rFonts w:ascii="Arial" w:eastAsiaTheme="majorEastAsia" w:hAnsi="Arial" w:cs="Arial"/>
                <w:bCs/>
                <w:sz w:val="16"/>
                <w:szCs w:val="16"/>
              </w:rPr>
            </w:pPr>
            <w:r w:rsidRPr="00265536">
              <w:rPr>
                <w:rFonts w:ascii="Arial" w:eastAsiaTheme="majorEastAsia" w:hAnsi="Arial" w:cs="Arial"/>
                <w:bCs/>
                <w:sz w:val="16"/>
                <w:szCs w:val="16"/>
              </w:rPr>
              <w:t>3) To be able to speak English (in conversation and presentation) to suit the purpose, scene and situation, etc., for various different themes.</w:t>
            </w:r>
          </w:p>
          <w:p w14:paraId="66F355C9" w14:textId="77777777" w:rsidR="00133AAD" w:rsidRPr="00265536" w:rsidRDefault="00133AAD" w:rsidP="00133AAD">
            <w:pPr>
              <w:spacing w:line="360" w:lineRule="auto"/>
              <w:rPr>
                <w:rFonts w:ascii="Arial" w:eastAsiaTheme="majorEastAsia" w:hAnsi="Arial" w:cs="Arial"/>
                <w:bCs/>
                <w:sz w:val="16"/>
                <w:szCs w:val="16"/>
              </w:rPr>
            </w:pPr>
            <w:r w:rsidRPr="00265536">
              <w:rPr>
                <w:rFonts w:ascii="Arial" w:eastAsiaTheme="majorEastAsia" w:hAnsi="Arial" w:cs="Arial"/>
                <w:bCs/>
                <w:sz w:val="16"/>
                <w:szCs w:val="16"/>
              </w:rPr>
              <w:t>4) To be able to write English to suit the purpose, scene and situation, etc., for various different themes.</w:t>
            </w:r>
          </w:p>
          <w:p w14:paraId="60842840" w14:textId="3DB11F79" w:rsidR="00133AAD" w:rsidRPr="00265536" w:rsidRDefault="00133AAD" w:rsidP="00647103">
            <w:pPr>
              <w:spacing w:line="360" w:lineRule="auto"/>
              <w:rPr>
                <w:rFonts w:ascii="Arial" w:hAnsi="Arial" w:cs="Arial"/>
                <w:sz w:val="16"/>
                <w:szCs w:val="16"/>
              </w:rPr>
            </w:pPr>
            <w:r w:rsidRPr="00265536">
              <w:rPr>
                <w:rFonts w:ascii="Arial" w:eastAsiaTheme="majorEastAsia" w:hAnsi="Arial" w:cs="Arial"/>
                <w:bCs/>
                <w:sz w:val="16"/>
                <w:szCs w:val="16"/>
              </w:rPr>
              <w:t>5) To be able to execute language activities that integrate multiple themes.</w:t>
            </w:r>
          </w:p>
        </w:tc>
      </w:tr>
      <w:tr w:rsidR="00001A30" w:rsidRPr="00265536" w14:paraId="529DEB05" w14:textId="77777777" w:rsidTr="00647103">
        <w:tc>
          <w:tcPr>
            <w:tcW w:w="8488" w:type="dxa"/>
            <w:gridSpan w:val="3"/>
          </w:tcPr>
          <w:p w14:paraId="43DEBA4D" w14:textId="0AEE6590" w:rsidR="003D5B1F" w:rsidRPr="00265536" w:rsidRDefault="00682237"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 xml:space="preserve">Tentative </w:t>
            </w:r>
            <w:r w:rsidR="009F2C61" w:rsidRPr="00265536">
              <w:rPr>
                <w:rFonts w:ascii="Arial" w:hAnsi="Arial" w:cs="Arial"/>
                <w:b/>
                <w:sz w:val="16"/>
                <w:szCs w:val="16"/>
              </w:rPr>
              <w:t>Course Schedule:</w:t>
            </w:r>
          </w:p>
        </w:tc>
      </w:tr>
      <w:tr w:rsidR="00001A30" w:rsidRPr="00265536" w14:paraId="08B78861" w14:textId="77777777" w:rsidTr="00647103">
        <w:trPr>
          <w:trHeight w:val="305"/>
        </w:trPr>
        <w:tc>
          <w:tcPr>
            <w:tcW w:w="1238" w:type="dxa"/>
          </w:tcPr>
          <w:p w14:paraId="0F4E10DC" w14:textId="77777777" w:rsidR="009F2C61" w:rsidRPr="00265536" w:rsidRDefault="009F2C61" w:rsidP="00682237">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 xml:space="preserve">Lesson </w:t>
            </w:r>
          </w:p>
        </w:tc>
        <w:tc>
          <w:tcPr>
            <w:tcW w:w="3173" w:type="dxa"/>
          </w:tcPr>
          <w:p w14:paraId="40E98CEE" w14:textId="77777777" w:rsidR="009F2C61" w:rsidRPr="00265536" w:rsidRDefault="009F2C61" w:rsidP="00682237">
            <w:pPr>
              <w:widowControl w:val="0"/>
              <w:autoSpaceDE w:val="0"/>
              <w:autoSpaceDN w:val="0"/>
              <w:adjustRightInd w:val="0"/>
              <w:spacing w:line="360" w:lineRule="auto"/>
              <w:jc w:val="center"/>
              <w:rPr>
                <w:rFonts w:ascii="Arial" w:hAnsi="Arial" w:cs="Arial"/>
                <w:sz w:val="16"/>
                <w:szCs w:val="16"/>
              </w:rPr>
            </w:pPr>
            <w:r w:rsidRPr="00265536">
              <w:rPr>
                <w:rFonts w:ascii="Arial" w:hAnsi="Arial" w:cs="Arial"/>
                <w:sz w:val="16"/>
                <w:szCs w:val="16"/>
              </w:rPr>
              <w:t>Topic</w:t>
            </w:r>
          </w:p>
        </w:tc>
        <w:tc>
          <w:tcPr>
            <w:tcW w:w="4077" w:type="dxa"/>
          </w:tcPr>
          <w:p w14:paraId="5AD06B77" w14:textId="76BB0E4A" w:rsidR="009F2C61" w:rsidRPr="00265536" w:rsidRDefault="009F2C61" w:rsidP="00682237">
            <w:pPr>
              <w:widowControl w:val="0"/>
              <w:autoSpaceDE w:val="0"/>
              <w:autoSpaceDN w:val="0"/>
              <w:adjustRightInd w:val="0"/>
              <w:spacing w:line="360" w:lineRule="auto"/>
              <w:jc w:val="center"/>
              <w:rPr>
                <w:rFonts w:ascii="Arial" w:hAnsi="Arial" w:cs="Arial"/>
                <w:sz w:val="16"/>
                <w:szCs w:val="16"/>
              </w:rPr>
            </w:pPr>
            <w:r w:rsidRPr="00265536">
              <w:rPr>
                <w:rFonts w:ascii="Arial" w:hAnsi="Arial" w:cs="Arial"/>
                <w:sz w:val="16"/>
                <w:szCs w:val="16"/>
              </w:rPr>
              <w:t>Content</w:t>
            </w:r>
            <w:r w:rsidR="00682237" w:rsidRPr="00265536">
              <w:rPr>
                <w:rFonts w:ascii="Arial" w:hAnsi="Arial" w:cs="Arial"/>
                <w:sz w:val="16"/>
                <w:szCs w:val="16"/>
              </w:rPr>
              <w:t>/Activities</w:t>
            </w:r>
          </w:p>
        </w:tc>
      </w:tr>
      <w:tr w:rsidR="00001A30" w:rsidRPr="00265536" w14:paraId="5F7FD6C7" w14:textId="77777777" w:rsidTr="00647103">
        <w:trPr>
          <w:trHeight w:val="285"/>
        </w:trPr>
        <w:tc>
          <w:tcPr>
            <w:tcW w:w="1238" w:type="dxa"/>
          </w:tcPr>
          <w:p w14:paraId="4E5CF351" w14:textId="395D7E28"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w:t>
            </w:r>
          </w:p>
        </w:tc>
        <w:tc>
          <w:tcPr>
            <w:tcW w:w="3173" w:type="dxa"/>
          </w:tcPr>
          <w:p w14:paraId="5EEF428A" w14:textId="700F4E8B" w:rsidR="00103162" w:rsidRPr="00265536" w:rsidRDefault="0010316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Course Introduction</w:t>
            </w:r>
          </w:p>
        </w:tc>
        <w:tc>
          <w:tcPr>
            <w:tcW w:w="4077" w:type="dxa"/>
          </w:tcPr>
          <w:p w14:paraId="1BD8995A" w14:textId="3064D1CA" w:rsidR="00103162" w:rsidRPr="00265536" w:rsidRDefault="00103162"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Course outline and objectives, review of syllabus, expectations of students</w:t>
            </w:r>
          </w:p>
        </w:tc>
      </w:tr>
      <w:tr w:rsidR="00001A30" w:rsidRPr="00265536" w14:paraId="413939C1" w14:textId="77777777" w:rsidTr="00647103">
        <w:trPr>
          <w:trHeight w:val="285"/>
        </w:trPr>
        <w:tc>
          <w:tcPr>
            <w:tcW w:w="1238" w:type="dxa"/>
          </w:tcPr>
          <w:p w14:paraId="582F0CBA" w14:textId="52BD880A"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w:t>
            </w:r>
          </w:p>
        </w:tc>
        <w:tc>
          <w:tcPr>
            <w:tcW w:w="3173" w:type="dxa"/>
          </w:tcPr>
          <w:p w14:paraId="2008151D" w14:textId="263F6057" w:rsidR="00103162" w:rsidRPr="00265536" w:rsidRDefault="00103162" w:rsidP="00B0788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Functional Speaking Objective 1 </w:t>
            </w:r>
            <w:r w:rsidR="00DC5940" w:rsidRPr="00265536">
              <w:rPr>
                <w:rFonts w:ascii="Arial" w:hAnsi="Arial" w:cs="Arial"/>
                <w:sz w:val="16"/>
                <w:szCs w:val="16"/>
              </w:rPr>
              <w:t>–</w:t>
            </w:r>
            <w:r w:rsidRPr="00265536">
              <w:rPr>
                <w:rFonts w:ascii="Arial" w:hAnsi="Arial" w:cs="Arial"/>
                <w:sz w:val="16"/>
                <w:szCs w:val="16"/>
              </w:rPr>
              <w:t xml:space="preserve"> </w:t>
            </w:r>
            <w:r w:rsidR="007B3A5B" w:rsidRPr="00265536">
              <w:rPr>
                <w:rFonts w:ascii="Arial" w:hAnsi="Arial" w:cs="Arial"/>
                <w:sz w:val="16"/>
                <w:szCs w:val="16"/>
              </w:rPr>
              <w:t>Justifying opinions and clarifying meaning</w:t>
            </w:r>
          </w:p>
        </w:tc>
        <w:tc>
          <w:tcPr>
            <w:tcW w:w="4077" w:type="dxa"/>
          </w:tcPr>
          <w:p w14:paraId="134A995B" w14:textId="77777777" w:rsidR="00103162" w:rsidRPr="00265536" w:rsidRDefault="0010316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of functional objectives, grammar objectives, and target expressions</w:t>
            </w:r>
            <w:r w:rsidR="00731CEB" w:rsidRPr="00265536">
              <w:rPr>
                <w:rFonts w:ascii="Arial" w:hAnsi="Arial" w:cs="Arial"/>
                <w:sz w:val="16"/>
                <w:szCs w:val="16"/>
              </w:rPr>
              <w:t xml:space="preserve"> (TC attainment objective 3)</w:t>
            </w:r>
          </w:p>
          <w:p w14:paraId="711EAF55" w14:textId="0EC8B7C5" w:rsidR="00521171" w:rsidRPr="00265536" w:rsidRDefault="00B94913" w:rsidP="00B0788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FO1 </w:t>
            </w:r>
            <w:r w:rsidR="00B07887" w:rsidRPr="00265536">
              <w:rPr>
                <w:rFonts w:ascii="Arial" w:hAnsi="Arial" w:cs="Arial"/>
                <w:sz w:val="16"/>
                <w:szCs w:val="16"/>
              </w:rPr>
              <w:t>Justifying (g</w:t>
            </w:r>
            <w:r w:rsidR="007B3A5B" w:rsidRPr="00265536">
              <w:rPr>
                <w:rFonts w:ascii="Arial" w:hAnsi="Arial" w:cs="Arial"/>
                <w:sz w:val="16"/>
                <w:szCs w:val="16"/>
              </w:rPr>
              <w:t>iving reasons</w:t>
            </w:r>
            <w:r w:rsidR="00B07887" w:rsidRPr="00265536">
              <w:rPr>
                <w:rFonts w:ascii="Arial" w:hAnsi="Arial" w:cs="Arial"/>
                <w:sz w:val="16"/>
                <w:szCs w:val="16"/>
              </w:rPr>
              <w:t xml:space="preserve">), </w:t>
            </w:r>
            <w:r w:rsidR="007B3A5B" w:rsidRPr="00265536">
              <w:rPr>
                <w:rFonts w:ascii="Arial" w:hAnsi="Arial" w:cs="Arial"/>
                <w:sz w:val="16"/>
                <w:szCs w:val="16"/>
              </w:rPr>
              <w:t>making the meaning clear</w:t>
            </w:r>
          </w:p>
        </w:tc>
      </w:tr>
      <w:tr w:rsidR="00001A30" w:rsidRPr="00265536" w14:paraId="591779D8" w14:textId="77777777" w:rsidTr="00647103">
        <w:trPr>
          <w:trHeight w:val="285"/>
        </w:trPr>
        <w:tc>
          <w:tcPr>
            <w:tcW w:w="1238" w:type="dxa"/>
          </w:tcPr>
          <w:p w14:paraId="26AA8AD1" w14:textId="4C18DAB9"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3</w:t>
            </w:r>
          </w:p>
        </w:tc>
        <w:tc>
          <w:tcPr>
            <w:tcW w:w="3173" w:type="dxa"/>
          </w:tcPr>
          <w:p w14:paraId="779C4179" w14:textId="202E9E02" w:rsidR="00103162" w:rsidRPr="00265536" w:rsidRDefault="0010316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1</w:t>
            </w:r>
          </w:p>
        </w:tc>
        <w:tc>
          <w:tcPr>
            <w:tcW w:w="4077" w:type="dxa"/>
          </w:tcPr>
          <w:p w14:paraId="0E12CF3C" w14:textId="77777777" w:rsidR="00521171" w:rsidRPr="00265536" w:rsidRDefault="00103162" w:rsidP="00DC5940">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Activities for NGSL </w:t>
            </w:r>
            <w:r w:rsidR="00DC5940" w:rsidRPr="00265536">
              <w:rPr>
                <w:rFonts w:ascii="Arial" w:hAnsi="Arial" w:cs="Arial"/>
                <w:sz w:val="16"/>
                <w:szCs w:val="16"/>
              </w:rPr>
              <w:t xml:space="preserve">&amp; NAWL </w:t>
            </w:r>
            <w:r w:rsidRPr="00265536">
              <w:rPr>
                <w:rFonts w:ascii="Arial" w:hAnsi="Arial" w:cs="Arial"/>
                <w:sz w:val="16"/>
                <w:szCs w:val="16"/>
              </w:rPr>
              <w:t xml:space="preserve">vocabulary bands, </w:t>
            </w:r>
            <w:r w:rsidR="00DC5940" w:rsidRPr="00265536">
              <w:rPr>
                <w:rFonts w:ascii="Arial" w:hAnsi="Arial" w:cs="Arial"/>
                <w:sz w:val="16"/>
                <w:szCs w:val="16"/>
              </w:rPr>
              <w:t>listening practice</w:t>
            </w:r>
            <w:r w:rsidR="00731CEB" w:rsidRPr="00265536">
              <w:rPr>
                <w:rFonts w:ascii="Arial" w:hAnsi="Arial" w:cs="Arial"/>
                <w:sz w:val="16"/>
                <w:szCs w:val="16"/>
              </w:rPr>
              <w:t xml:space="preserve"> (TC attainment objective 1)</w:t>
            </w:r>
          </w:p>
          <w:p w14:paraId="4088BF16" w14:textId="02A4E46D" w:rsidR="00CA606B" w:rsidRPr="00265536" w:rsidRDefault="00CA606B" w:rsidP="00DC5940">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14CA32CD" w14:textId="77777777" w:rsidTr="00647103">
        <w:trPr>
          <w:trHeight w:val="285"/>
        </w:trPr>
        <w:tc>
          <w:tcPr>
            <w:tcW w:w="1238" w:type="dxa"/>
          </w:tcPr>
          <w:p w14:paraId="423C82FB" w14:textId="0E0FC180"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4</w:t>
            </w:r>
          </w:p>
        </w:tc>
        <w:tc>
          <w:tcPr>
            <w:tcW w:w="3173" w:type="dxa"/>
          </w:tcPr>
          <w:p w14:paraId="2679A749" w14:textId="622B882E" w:rsidR="00103162" w:rsidRPr="00265536" w:rsidRDefault="00DC5940"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1</w:t>
            </w:r>
          </w:p>
        </w:tc>
        <w:tc>
          <w:tcPr>
            <w:tcW w:w="4077" w:type="dxa"/>
          </w:tcPr>
          <w:p w14:paraId="241355AA" w14:textId="544F1ADF" w:rsidR="00103162" w:rsidRPr="00265536" w:rsidRDefault="00103162" w:rsidP="00731CEB">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w:t>
            </w:r>
            <w:r w:rsidR="00DC5940" w:rsidRPr="00265536">
              <w:rPr>
                <w:rFonts w:ascii="Arial" w:hAnsi="Arial" w:cs="Arial"/>
                <w:sz w:val="16"/>
                <w:szCs w:val="16"/>
              </w:rPr>
              <w:t>, pronunciation practice</w:t>
            </w:r>
            <w:r w:rsidR="00731CEB" w:rsidRPr="00265536">
              <w:rPr>
                <w:rFonts w:ascii="Arial" w:hAnsi="Arial" w:cs="Arial"/>
                <w:sz w:val="16"/>
                <w:szCs w:val="16"/>
              </w:rPr>
              <w:t xml:space="preserve"> TC attainment objective 3)</w:t>
            </w:r>
          </w:p>
        </w:tc>
      </w:tr>
      <w:tr w:rsidR="00001A30" w:rsidRPr="00265536" w14:paraId="6A96BCF8" w14:textId="77777777" w:rsidTr="00647103">
        <w:trPr>
          <w:trHeight w:val="285"/>
        </w:trPr>
        <w:tc>
          <w:tcPr>
            <w:tcW w:w="1238" w:type="dxa"/>
          </w:tcPr>
          <w:p w14:paraId="55F9E0A0" w14:textId="0D7EF35E"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5</w:t>
            </w:r>
          </w:p>
        </w:tc>
        <w:tc>
          <w:tcPr>
            <w:tcW w:w="3173" w:type="dxa"/>
          </w:tcPr>
          <w:p w14:paraId="6E2B45B8" w14:textId="3B144858" w:rsidR="00103162" w:rsidRPr="00265536" w:rsidRDefault="0010316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w:t>
            </w:r>
            <w:r w:rsidR="00DC5940" w:rsidRPr="00265536">
              <w:rPr>
                <w:rFonts w:ascii="Arial" w:hAnsi="Arial" w:cs="Arial"/>
                <w:sz w:val="16"/>
                <w:szCs w:val="16"/>
              </w:rPr>
              <w:t xml:space="preserve"> &amp; recording 1</w:t>
            </w:r>
          </w:p>
        </w:tc>
        <w:tc>
          <w:tcPr>
            <w:tcW w:w="4077" w:type="dxa"/>
          </w:tcPr>
          <w:p w14:paraId="4C03CBB6" w14:textId="17965AF4" w:rsidR="00521171" w:rsidRPr="00265536" w:rsidRDefault="009C3B89"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Recording for </w:t>
            </w:r>
            <w:r w:rsidR="00CA606B" w:rsidRPr="00265536">
              <w:rPr>
                <w:rFonts w:ascii="Arial" w:hAnsi="Arial" w:cs="Arial"/>
                <w:sz w:val="16"/>
                <w:szCs w:val="16"/>
              </w:rPr>
              <w:t>FO</w:t>
            </w:r>
            <w:r w:rsidR="00DC5940" w:rsidRPr="00265536">
              <w:rPr>
                <w:rFonts w:ascii="Arial" w:hAnsi="Arial" w:cs="Arial"/>
                <w:sz w:val="16"/>
                <w:szCs w:val="16"/>
              </w:rPr>
              <w:t>1</w:t>
            </w:r>
            <w:r w:rsidR="00CA606B" w:rsidRPr="00265536">
              <w:rPr>
                <w:rFonts w:ascii="Arial" w:hAnsi="Arial" w:cs="Arial" w:hint="eastAsia"/>
                <w:sz w:val="16"/>
                <w:szCs w:val="16"/>
              </w:rPr>
              <w:t xml:space="preserve"> Giving</w:t>
            </w:r>
            <w:r w:rsidR="00CA606B" w:rsidRPr="00265536">
              <w:rPr>
                <w:rFonts w:ascii="Arial" w:hAnsi="Arial" w:cs="Arial"/>
                <w:sz w:val="16"/>
                <w:szCs w:val="16"/>
              </w:rPr>
              <w:t xml:space="preserve"> reasons for</w:t>
            </w:r>
            <w:r w:rsidR="00CA606B" w:rsidRPr="00265536">
              <w:rPr>
                <w:rFonts w:ascii="Arial" w:hAnsi="Arial" w:cs="Arial" w:hint="eastAsia"/>
                <w:sz w:val="16"/>
                <w:szCs w:val="16"/>
              </w:rPr>
              <w:t xml:space="preserve"> your opinion</w:t>
            </w:r>
          </w:p>
          <w:p w14:paraId="0D1E9DC1" w14:textId="48AADBF5" w:rsidR="009C3B89" w:rsidRPr="00265536" w:rsidRDefault="009C3B89"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08EE035A" w14:textId="77777777" w:rsidTr="00647103">
        <w:trPr>
          <w:trHeight w:val="285"/>
        </w:trPr>
        <w:tc>
          <w:tcPr>
            <w:tcW w:w="1238" w:type="dxa"/>
          </w:tcPr>
          <w:p w14:paraId="270FE8B2" w14:textId="5A4B0289"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6</w:t>
            </w:r>
          </w:p>
        </w:tc>
        <w:tc>
          <w:tcPr>
            <w:tcW w:w="3173" w:type="dxa"/>
          </w:tcPr>
          <w:p w14:paraId="285EB5B4" w14:textId="61DA6F36" w:rsidR="00103162" w:rsidRPr="00265536" w:rsidRDefault="00DC5940"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Functional Speaking Objective 2 – </w:t>
            </w:r>
            <w:r w:rsidR="009C3B89" w:rsidRPr="00265536">
              <w:rPr>
                <w:rFonts w:ascii="Arial" w:hAnsi="Arial" w:cs="Arial"/>
                <w:sz w:val="16"/>
                <w:szCs w:val="16"/>
              </w:rPr>
              <w:t>Giving definitions of abstract and concrete terms</w:t>
            </w:r>
          </w:p>
        </w:tc>
        <w:tc>
          <w:tcPr>
            <w:tcW w:w="4077" w:type="dxa"/>
          </w:tcPr>
          <w:p w14:paraId="2363F430" w14:textId="77777777" w:rsidR="00103162" w:rsidRPr="00265536" w:rsidRDefault="00DC5940"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of functional objectives, grammar objectives, and target expressions</w:t>
            </w:r>
            <w:r w:rsidR="00AC427B" w:rsidRPr="00265536">
              <w:rPr>
                <w:rFonts w:ascii="Arial" w:hAnsi="Arial" w:cs="Arial"/>
                <w:sz w:val="16"/>
                <w:szCs w:val="16"/>
              </w:rPr>
              <w:t xml:space="preserve"> (TC attainment objective 3, 5)</w:t>
            </w:r>
          </w:p>
          <w:p w14:paraId="546D8757" w14:textId="25A8FCB5" w:rsidR="00521171" w:rsidRPr="00265536" w:rsidRDefault="00521171"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hint="eastAsia"/>
                <w:sz w:val="16"/>
                <w:szCs w:val="16"/>
              </w:rPr>
              <w:t xml:space="preserve">FO2: </w:t>
            </w:r>
            <w:r w:rsidR="009C3B89" w:rsidRPr="00265536">
              <w:rPr>
                <w:rFonts w:ascii="Arial" w:hAnsi="Arial" w:cs="Arial"/>
                <w:sz w:val="16"/>
                <w:szCs w:val="16"/>
              </w:rPr>
              <w:t>Giving definitions/ extra information using adjective clauses</w:t>
            </w:r>
          </w:p>
        </w:tc>
      </w:tr>
      <w:tr w:rsidR="00001A30" w:rsidRPr="00265536" w14:paraId="47AC5771" w14:textId="77777777" w:rsidTr="00647103">
        <w:trPr>
          <w:trHeight w:val="285"/>
        </w:trPr>
        <w:tc>
          <w:tcPr>
            <w:tcW w:w="1238" w:type="dxa"/>
          </w:tcPr>
          <w:p w14:paraId="517A55E0" w14:textId="0AAD341D"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7</w:t>
            </w:r>
          </w:p>
        </w:tc>
        <w:tc>
          <w:tcPr>
            <w:tcW w:w="3173" w:type="dxa"/>
          </w:tcPr>
          <w:p w14:paraId="5D3D5C66" w14:textId="74C5EE3A" w:rsidR="00103162" w:rsidRPr="00265536" w:rsidRDefault="00DC5940"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2</w:t>
            </w:r>
          </w:p>
        </w:tc>
        <w:tc>
          <w:tcPr>
            <w:tcW w:w="4077" w:type="dxa"/>
          </w:tcPr>
          <w:p w14:paraId="160E8FB9" w14:textId="3AF2536D"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AC427B" w:rsidRPr="00265536">
              <w:rPr>
                <w:rFonts w:ascii="Arial" w:hAnsi="Arial" w:cs="Arial"/>
                <w:sz w:val="16"/>
                <w:szCs w:val="16"/>
              </w:rPr>
              <w:t xml:space="preserve"> (TC attainment objective 1)</w:t>
            </w:r>
          </w:p>
        </w:tc>
      </w:tr>
      <w:tr w:rsidR="00001A30" w:rsidRPr="00265536" w14:paraId="2A364E4F" w14:textId="77777777" w:rsidTr="00647103">
        <w:trPr>
          <w:trHeight w:val="285"/>
        </w:trPr>
        <w:tc>
          <w:tcPr>
            <w:tcW w:w="1238" w:type="dxa"/>
          </w:tcPr>
          <w:p w14:paraId="4B1F604E" w14:textId="31B4F70E"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8</w:t>
            </w:r>
          </w:p>
        </w:tc>
        <w:tc>
          <w:tcPr>
            <w:tcW w:w="3173" w:type="dxa"/>
          </w:tcPr>
          <w:p w14:paraId="0DBE5BB8" w14:textId="20A5F329"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2</w:t>
            </w:r>
          </w:p>
        </w:tc>
        <w:tc>
          <w:tcPr>
            <w:tcW w:w="4077" w:type="dxa"/>
          </w:tcPr>
          <w:p w14:paraId="5AD14AFA" w14:textId="03299ACA" w:rsidR="00103162" w:rsidRPr="00265536" w:rsidRDefault="005008F2"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fluency recording 1</w:t>
            </w:r>
            <w:r w:rsidR="00AC427B" w:rsidRPr="00265536">
              <w:rPr>
                <w:rFonts w:ascii="Arial" w:hAnsi="Arial" w:cs="Arial"/>
                <w:sz w:val="16"/>
                <w:szCs w:val="16"/>
              </w:rPr>
              <w:t xml:space="preserve"> (TC attainment objective 3)</w:t>
            </w:r>
          </w:p>
        </w:tc>
      </w:tr>
      <w:tr w:rsidR="00001A30" w:rsidRPr="00265536" w14:paraId="7428F33E" w14:textId="77777777" w:rsidTr="00647103">
        <w:trPr>
          <w:trHeight w:val="285"/>
        </w:trPr>
        <w:tc>
          <w:tcPr>
            <w:tcW w:w="1238" w:type="dxa"/>
          </w:tcPr>
          <w:p w14:paraId="0A5EBA39" w14:textId="0676A89C" w:rsidR="005008F2" w:rsidRPr="00265536" w:rsidRDefault="005008F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9</w:t>
            </w:r>
          </w:p>
        </w:tc>
        <w:tc>
          <w:tcPr>
            <w:tcW w:w="3173" w:type="dxa"/>
          </w:tcPr>
          <w:p w14:paraId="6F1ADBB8" w14:textId="314E2B31" w:rsidR="005008F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 &amp; recording 2</w:t>
            </w:r>
          </w:p>
        </w:tc>
        <w:tc>
          <w:tcPr>
            <w:tcW w:w="4077" w:type="dxa"/>
          </w:tcPr>
          <w:p w14:paraId="4B62D05D" w14:textId="77777777" w:rsidR="005008F2" w:rsidRPr="00265536" w:rsidRDefault="005008F2" w:rsidP="00CA606B">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Recording for functional objective 2</w:t>
            </w:r>
            <w:r w:rsidR="00AC427B" w:rsidRPr="00265536">
              <w:rPr>
                <w:rFonts w:ascii="Arial" w:hAnsi="Arial" w:cs="Arial"/>
                <w:sz w:val="16"/>
                <w:szCs w:val="16"/>
              </w:rPr>
              <w:t xml:space="preserve"> (TC attainment objective 3)</w:t>
            </w:r>
            <w:r w:rsidR="009C3B89" w:rsidRPr="00265536">
              <w:rPr>
                <w:rFonts w:ascii="Arial" w:hAnsi="Arial" w:cs="Arial"/>
                <w:sz w:val="16"/>
                <w:szCs w:val="16"/>
              </w:rPr>
              <w:t xml:space="preserve"> </w:t>
            </w:r>
          </w:p>
          <w:p w14:paraId="746C2734" w14:textId="28E04D56" w:rsidR="00CA606B" w:rsidRPr="00265536" w:rsidRDefault="00CA606B" w:rsidP="00CA606B">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2310A25B" w14:textId="77777777" w:rsidTr="00647103">
        <w:trPr>
          <w:trHeight w:val="285"/>
        </w:trPr>
        <w:tc>
          <w:tcPr>
            <w:tcW w:w="1238" w:type="dxa"/>
          </w:tcPr>
          <w:p w14:paraId="7D24A5D1" w14:textId="112F17F4" w:rsidR="005008F2" w:rsidRPr="00265536" w:rsidRDefault="005008F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10</w:t>
            </w:r>
          </w:p>
        </w:tc>
        <w:tc>
          <w:tcPr>
            <w:tcW w:w="3173" w:type="dxa"/>
          </w:tcPr>
          <w:p w14:paraId="01FA2C21" w14:textId="3A3EF874" w:rsidR="005008F2" w:rsidRPr="00265536" w:rsidRDefault="005008F2"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Functional Speaking Objective 3 – </w:t>
            </w:r>
            <w:r w:rsidR="009C3B89" w:rsidRPr="00265536">
              <w:rPr>
                <w:rFonts w:ascii="Arial" w:hAnsi="Arial" w:cs="Arial"/>
                <w:sz w:val="16"/>
                <w:szCs w:val="16"/>
              </w:rPr>
              <w:t>Telling a story</w:t>
            </w:r>
          </w:p>
        </w:tc>
        <w:tc>
          <w:tcPr>
            <w:tcW w:w="4077" w:type="dxa"/>
          </w:tcPr>
          <w:p w14:paraId="03C389BB" w14:textId="77777777" w:rsidR="005008F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of functional objectives, grammar objectives, and target expressions</w:t>
            </w:r>
            <w:r w:rsidR="00AC427B" w:rsidRPr="00265536">
              <w:rPr>
                <w:rFonts w:ascii="Arial" w:hAnsi="Arial" w:cs="Arial"/>
                <w:sz w:val="16"/>
                <w:szCs w:val="16"/>
              </w:rPr>
              <w:t xml:space="preserve"> (TC attainment objective 3, 5)</w:t>
            </w:r>
          </w:p>
          <w:p w14:paraId="757BA25C" w14:textId="2F791863" w:rsidR="00521171" w:rsidRPr="00265536" w:rsidRDefault="00521171"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FO3 – </w:t>
            </w:r>
            <w:r w:rsidR="009C3B89" w:rsidRPr="00265536">
              <w:rPr>
                <w:rFonts w:ascii="Arial" w:hAnsi="Arial" w:cs="Arial"/>
                <w:sz w:val="16"/>
                <w:szCs w:val="16"/>
              </w:rPr>
              <w:t>Telling a story</w:t>
            </w:r>
          </w:p>
        </w:tc>
      </w:tr>
      <w:tr w:rsidR="00001A30" w:rsidRPr="00265536" w14:paraId="0D659C60" w14:textId="77777777" w:rsidTr="00647103">
        <w:trPr>
          <w:trHeight w:val="285"/>
        </w:trPr>
        <w:tc>
          <w:tcPr>
            <w:tcW w:w="1238" w:type="dxa"/>
          </w:tcPr>
          <w:p w14:paraId="0BDA7587" w14:textId="56B6B6B8" w:rsidR="005008F2" w:rsidRPr="00265536" w:rsidRDefault="005008F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11</w:t>
            </w:r>
          </w:p>
        </w:tc>
        <w:tc>
          <w:tcPr>
            <w:tcW w:w="3173" w:type="dxa"/>
          </w:tcPr>
          <w:p w14:paraId="56DB809A" w14:textId="029AC939" w:rsidR="005008F2" w:rsidRPr="00265536" w:rsidRDefault="005008F2" w:rsidP="005008F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3</w:t>
            </w:r>
          </w:p>
        </w:tc>
        <w:tc>
          <w:tcPr>
            <w:tcW w:w="4077" w:type="dxa"/>
          </w:tcPr>
          <w:p w14:paraId="3DE17581" w14:textId="7EAED6B4" w:rsidR="005008F2" w:rsidRPr="00265536" w:rsidRDefault="005008F2"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AC427B" w:rsidRPr="00265536">
              <w:rPr>
                <w:rFonts w:ascii="Arial" w:hAnsi="Arial" w:cs="Arial"/>
                <w:sz w:val="16"/>
                <w:szCs w:val="16"/>
              </w:rPr>
              <w:t xml:space="preserve"> (TC attainment objective 1)</w:t>
            </w:r>
          </w:p>
        </w:tc>
      </w:tr>
      <w:tr w:rsidR="00001A30" w:rsidRPr="00265536" w14:paraId="1AD060DC" w14:textId="77777777" w:rsidTr="00647103">
        <w:trPr>
          <w:trHeight w:val="285"/>
        </w:trPr>
        <w:tc>
          <w:tcPr>
            <w:tcW w:w="1238" w:type="dxa"/>
          </w:tcPr>
          <w:p w14:paraId="65B8AD69" w14:textId="3A8C8AD5" w:rsidR="005008F2" w:rsidRPr="00265536" w:rsidRDefault="005008F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12</w:t>
            </w:r>
          </w:p>
        </w:tc>
        <w:tc>
          <w:tcPr>
            <w:tcW w:w="3173" w:type="dxa"/>
          </w:tcPr>
          <w:p w14:paraId="78E175CD" w14:textId="62EEE81B" w:rsidR="005008F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3</w:t>
            </w:r>
          </w:p>
        </w:tc>
        <w:tc>
          <w:tcPr>
            <w:tcW w:w="4077" w:type="dxa"/>
          </w:tcPr>
          <w:p w14:paraId="7C711F72" w14:textId="488F3C14" w:rsidR="005008F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discussion activity</w:t>
            </w:r>
            <w:r w:rsidR="00AC427B" w:rsidRPr="00265536">
              <w:rPr>
                <w:rFonts w:ascii="Arial" w:hAnsi="Arial" w:cs="Arial"/>
                <w:sz w:val="16"/>
                <w:szCs w:val="16"/>
              </w:rPr>
              <w:t xml:space="preserve"> (TC attainment objective 3, 5)</w:t>
            </w:r>
          </w:p>
        </w:tc>
      </w:tr>
      <w:tr w:rsidR="00001A30" w:rsidRPr="00265536" w14:paraId="2D479E82" w14:textId="77777777" w:rsidTr="00647103">
        <w:trPr>
          <w:trHeight w:val="285"/>
        </w:trPr>
        <w:tc>
          <w:tcPr>
            <w:tcW w:w="1238" w:type="dxa"/>
          </w:tcPr>
          <w:p w14:paraId="4AFD26C6" w14:textId="3CB6ECFD"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13</w:t>
            </w:r>
          </w:p>
        </w:tc>
        <w:tc>
          <w:tcPr>
            <w:tcW w:w="3173" w:type="dxa"/>
          </w:tcPr>
          <w:p w14:paraId="6CC546E1" w14:textId="3A205B52"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 &amp; recording 3</w:t>
            </w:r>
          </w:p>
        </w:tc>
        <w:tc>
          <w:tcPr>
            <w:tcW w:w="4077" w:type="dxa"/>
          </w:tcPr>
          <w:p w14:paraId="4003B602" w14:textId="77777777"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Recording for functional objective 3</w:t>
            </w:r>
          </w:p>
          <w:p w14:paraId="673D147B" w14:textId="696A356E" w:rsidR="00CA606B" w:rsidRPr="00265536" w:rsidRDefault="00CA606B"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3CBE2E9B" w14:textId="77777777" w:rsidTr="00647103">
        <w:trPr>
          <w:trHeight w:val="285"/>
        </w:trPr>
        <w:tc>
          <w:tcPr>
            <w:tcW w:w="1238" w:type="dxa"/>
          </w:tcPr>
          <w:p w14:paraId="0DBE15D9" w14:textId="50AE770F"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14</w:t>
            </w:r>
          </w:p>
        </w:tc>
        <w:tc>
          <w:tcPr>
            <w:tcW w:w="3173" w:type="dxa"/>
          </w:tcPr>
          <w:p w14:paraId="5058DAE1" w14:textId="55851B4C" w:rsidR="00103162" w:rsidRPr="00265536" w:rsidRDefault="005008F2"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Functional Speaking Objective 4 – </w:t>
            </w:r>
            <w:r w:rsidR="009C3B89" w:rsidRPr="00265536">
              <w:rPr>
                <w:rFonts w:ascii="Arial" w:hAnsi="Arial" w:cs="Arial"/>
                <w:sz w:val="16"/>
                <w:szCs w:val="16"/>
              </w:rPr>
              <w:t xml:space="preserve">In an ideal world </w:t>
            </w:r>
          </w:p>
        </w:tc>
        <w:tc>
          <w:tcPr>
            <w:tcW w:w="4077" w:type="dxa"/>
          </w:tcPr>
          <w:p w14:paraId="7E11A65D" w14:textId="77777777" w:rsidR="009C3B89"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of functional objectives, grammar objectives, and target expressions</w:t>
            </w:r>
            <w:r w:rsidR="00AC427B" w:rsidRPr="00265536">
              <w:rPr>
                <w:rFonts w:ascii="Arial" w:hAnsi="Arial" w:cs="Arial"/>
                <w:sz w:val="16"/>
                <w:szCs w:val="16"/>
              </w:rPr>
              <w:t>(TC attainment objective 3, 5)</w:t>
            </w:r>
          </w:p>
          <w:p w14:paraId="7BD1DAA7" w14:textId="7E2C08B2" w:rsidR="009C3B89" w:rsidRPr="00265536" w:rsidRDefault="00CA606B"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FO4 </w:t>
            </w:r>
            <w:r w:rsidR="009C3B89" w:rsidRPr="00265536">
              <w:rPr>
                <w:rFonts w:ascii="Arial" w:hAnsi="Arial" w:cs="Arial"/>
                <w:sz w:val="16"/>
                <w:szCs w:val="16"/>
              </w:rPr>
              <w:t>Using unreal conditionals</w:t>
            </w:r>
          </w:p>
        </w:tc>
      </w:tr>
      <w:tr w:rsidR="00001A30" w:rsidRPr="00265536" w14:paraId="60544002" w14:textId="77777777" w:rsidTr="00647103">
        <w:trPr>
          <w:trHeight w:val="1091"/>
        </w:trPr>
        <w:tc>
          <w:tcPr>
            <w:tcW w:w="1238" w:type="dxa"/>
          </w:tcPr>
          <w:p w14:paraId="3CE3EBAF" w14:textId="501A496C"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15</w:t>
            </w:r>
          </w:p>
        </w:tc>
        <w:tc>
          <w:tcPr>
            <w:tcW w:w="3173" w:type="dxa"/>
          </w:tcPr>
          <w:p w14:paraId="0ED577F6" w14:textId="0D87A9D2"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4</w:t>
            </w:r>
          </w:p>
        </w:tc>
        <w:tc>
          <w:tcPr>
            <w:tcW w:w="4077" w:type="dxa"/>
          </w:tcPr>
          <w:p w14:paraId="2E67D49C" w14:textId="1B9DA980"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AC427B" w:rsidRPr="00265536">
              <w:rPr>
                <w:rFonts w:ascii="Arial" w:hAnsi="Arial" w:cs="Arial"/>
                <w:sz w:val="16"/>
                <w:szCs w:val="16"/>
              </w:rPr>
              <w:t>(TC attainment objective 1)</w:t>
            </w:r>
          </w:p>
        </w:tc>
      </w:tr>
      <w:tr w:rsidR="00001A30" w:rsidRPr="00265536" w14:paraId="5149427C" w14:textId="77777777" w:rsidTr="00647103">
        <w:trPr>
          <w:trHeight w:val="285"/>
        </w:trPr>
        <w:tc>
          <w:tcPr>
            <w:tcW w:w="1238" w:type="dxa"/>
          </w:tcPr>
          <w:p w14:paraId="7A5D9E8A" w14:textId="1B7F9F4F"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16</w:t>
            </w:r>
          </w:p>
        </w:tc>
        <w:tc>
          <w:tcPr>
            <w:tcW w:w="3173" w:type="dxa"/>
          </w:tcPr>
          <w:p w14:paraId="74981036" w14:textId="6BB9A8D5"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4</w:t>
            </w:r>
          </w:p>
        </w:tc>
        <w:tc>
          <w:tcPr>
            <w:tcW w:w="4077" w:type="dxa"/>
          </w:tcPr>
          <w:p w14:paraId="08B2E008" w14:textId="122D41EF"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fluency recording 2</w:t>
            </w:r>
            <w:r w:rsidR="00AC427B" w:rsidRPr="00265536">
              <w:rPr>
                <w:rFonts w:ascii="Arial" w:hAnsi="Arial" w:cs="Arial"/>
                <w:sz w:val="16"/>
                <w:szCs w:val="16"/>
              </w:rPr>
              <w:t xml:space="preserve"> (TC attainment objective 3, 5)</w:t>
            </w:r>
          </w:p>
        </w:tc>
      </w:tr>
      <w:tr w:rsidR="00001A30" w:rsidRPr="00265536" w14:paraId="752AF6E4" w14:textId="77777777" w:rsidTr="00647103">
        <w:trPr>
          <w:trHeight w:val="285"/>
        </w:trPr>
        <w:tc>
          <w:tcPr>
            <w:tcW w:w="1238" w:type="dxa"/>
          </w:tcPr>
          <w:p w14:paraId="4823A781" w14:textId="0A0F62D5"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17</w:t>
            </w:r>
          </w:p>
        </w:tc>
        <w:tc>
          <w:tcPr>
            <w:tcW w:w="3173" w:type="dxa"/>
          </w:tcPr>
          <w:p w14:paraId="1ADDE0FA" w14:textId="784D4882"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 &amp; recording 4</w:t>
            </w:r>
          </w:p>
        </w:tc>
        <w:tc>
          <w:tcPr>
            <w:tcW w:w="4077" w:type="dxa"/>
          </w:tcPr>
          <w:p w14:paraId="2A909A79" w14:textId="77777777" w:rsidR="00103162" w:rsidRPr="00265536" w:rsidRDefault="005008F2" w:rsidP="005008F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Recording for functional objective 4</w:t>
            </w:r>
            <w:r w:rsidR="00AC427B" w:rsidRPr="00265536">
              <w:rPr>
                <w:rFonts w:ascii="Arial" w:hAnsi="Arial" w:cs="Arial"/>
                <w:sz w:val="16"/>
                <w:szCs w:val="16"/>
              </w:rPr>
              <w:t xml:space="preserve"> (TC attainment objective 3, 5)</w:t>
            </w:r>
          </w:p>
          <w:p w14:paraId="4D0C8A85" w14:textId="0882E1D0" w:rsidR="00CA606B" w:rsidRPr="00265536" w:rsidRDefault="00CA606B" w:rsidP="005008F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3D248A22" w14:textId="77777777" w:rsidTr="00647103">
        <w:trPr>
          <w:trHeight w:val="285"/>
        </w:trPr>
        <w:tc>
          <w:tcPr>
            <w:tcW w:w="1238" w:type="dxa"/>
          </w:tcPr>
          <w:p w14:paraId="3A003FB2" w14:textId="0B4F43A6"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18</w:t>
            </w:r>
          </w:p>
        </w:tc>
        <w:tc>
          <w:tcPr>
            <w:tcW w:w="3173" w:type="dxa"/>
          </w:tcPr>
          <w:p w14:paraId="369850DA" w14:textId="1CED9E28" w:rsidR="00103162" w:rsidRPr="00265536" w:rsidRDefault="005008F2"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Functional Speaking Objective 5 –</w:t>
            </w:r>
            <w:r w:rsidR="009C3B89" w:rsidRPr="00265536">
              <w:rPr>
                <w:rFonts w:ascii="Arial" w:hAnsi="Arial" w:cs="Arial"/>
                <w:sz w:val="16"/>
                <w:szCs w:val="16"/>
              </w:rPr>
              <w:t xml:space="preserve"> Reporting what was said</w:t>
            </w:r>
          </w:p>
        </w:tc>
        <w:tc>
          <w:tcPr>
            <w:tcW w:w="4077" w:type="dxa"/>
          </w:tcPr>
          <w:p w14:paraId="62D92DF6" w14:textId="39314563"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of functional objectives, grammar objectives, and target expressions</w:t>
            </w:r>
            <w:r w:rsidR="006A082C" w:rsidRPr="00265536">
              <w:rPr>
                <w:rFonts w:ascii="Arial" w:hAnsi="Arial" w:cs="Arial"/>
                <w:sz w:val="16"/>
                <w:szCs w:val="16"/>
              </w:rPr>
              <w:t xml:space="preserve"> </w:t>
            </w:r>
            <w:r w:rsidR="00AC427B" w:rsidRPr="00265536">
              <w:rPr>
                <w:rFonts w:ascii="Arial" w:hAnsi="Arial" w:cs="Arial"/>
                <w:sz w:val="16"/>
                <w:szCs w:val="16"/>
              </w:rPr>
              <w:t>(TC attainment objective 3, 5)</w:t>
            </w:r>
            <w:r w:rsidR="009C3B89" w:rsidRPr="00265536">
              <w:rPr>
                <w:rFonts w:ascii="Arial" w:hAnsi="Arial" w:cs="Arial"/>
                <w:sz w:val="16"/>
                <w:szCs w:val="16"/>
              </w:rPr>
              <w:t xml:space="preserve"> </w:t>
            </w:r>
          </w:p>
          <w:p w14:paraId="0C629616" w14:textId="63171268" w:rsidR="009C3B89" w:rsidRPr="00265536" w:rsidRDefault="009C3B89"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FO 5 Reported speech</w:t>
            </w:r>
          </w:p>
        </w:tc>
      </w:tr>
      <w:tr w:rsidR="00001A30" w:rsidRPr="00265536" w14:paraId="4F5A6849" w14:textId="77777777" w:rsidTr="00647103">
        <w:trPr>
          <w:trHeight w:val="285"/>
        </w:trPr>
        <w:tc>
          <w:tcPr>
            <w:tcW w:w="1238" w:type="dxa"/>
          </w:tcPr>
          <w:p w14:paraId="09208F9E" w14:textId="40C51082"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19</w:t>
            </w:r>
          </w:p>
        </w:tc>
        <w:tc>
          <w:tcPr>
            <w:tcW w:w="3173" w:type="dxa"/>
          </w:tcPr>
          <w:p w14:paraId="41326136" w14:textId="18B97ABE"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5</w:t>
            </w:r>
          </w:p>
        </w:tc>
        <w:tc>
          <w:tcPr>
            <w:tcW w:w="4077" w:type="dxa"/>
          </w:tcPr>
          <w:p w14:paraId="44C83307" w14:textId="323FAA40"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6A082C" w:rsidRPr="00265536">
              <w:rPr>
                <w:rFonts w:ascii="Arial" w:hAnsi="Arial" w:cs="Arial"/>
                <w:sz w:val="16"/>
                <w:szCs w:val="16"/>
              </w:rPr>
              <w:t xml:space="preserve"> </w:t>
            </w:r>
            <w:r w:rsidR="00AC427B" w:rsidRPr="00265536">
              <w:rPr>
                <w:rFonts w:ascii="Arial" w:hAnsi="Arial" w:cs="Arial"/>
                <w:sz w:val="16"/>
                <w:szCs w:val="16"/>
              </w:rPr>
              <w:t>(TC attainment objective 1)</w:t>
            </w:r>
          </w:p>
        </w:tc>
      </w:tr>
      <w:tr w:rsidR="00001A30" w:rsidRPr="00265536" w14:paraId="3BD96B18" w14:textId="77777777" w:rsidTr="00647103">
        <w:trPr>
          <w:trHeight w:val="285"/>
        </w:trPr>
        <w:tc>
          <w:tcPr>
            <w:tcW w:w="1238" w:type="dxa"/>
          </w:tcPr>
          <w:p w14:paraId="21FFA842" w14:textId="6E027013"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20</w:t>
            </w:r>
          </w:p>
        </w:tc>
        <w:tc>
          <w:tcPr>
            <w:tcW w:w="3173" w:type="dxa"/>
          </w:tcPr>
          <w:p w14:paraId="67E6A0B9" w14:textId="758452D6"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5</w:t>
            </w:r>
          </w:p>
        </w:tc>
        <w:tc>
          <w:tcPr>
            <w:tcW w:w="4077" w:type="dxa"/>
          </w:tcPr>
          <w:p w14:paraId="15B0D49E" w14:textId="55C340A7"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discussion activity</w:t>
            </w:r>
            <w:r w:rsidR="00AC427B" w:rsidRPr="00265536">
              <w:rPr>
                <w:rFonts w:ascii="Arial" w:hAnsi="Arial" w:cs="Arial"/>
                <w:sz w:val="16"/>
                <w:szCs w:val="16"/>
              </w:rPr>
              <w:t xml:space="preserve"> (TC attainment objective 3, 5)</w:t>
            </w:r>
          </w:p>
        </w:tc>
      </w:tr>
      <w:tr w:rsidR="00001A30" w:rsidRPr="00265536" w14:paraId="551A899D" w14:textId="77777777" w:rsidTr="00647103">
        <w:trPr>
          <w:trHeight w:val="285"/>
        </w:trPr>
        <w:tc>
          <w:tcPr>
            <w:tcW w:w="1238" w:type="dxa"/>
          </w:tcPr>
          <w:p w14:paraId="36F275AD" w14:textId="6E928D26"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21</w:t>
            </w:r>
          </w:p>
        </w:tc>
        <w:tc>
          <w:tcPr>
            <w:tcW w:w="3173" w:type="dxa"/>
          </w:tcPr>
          <w:p w14:paraId="0E9934CF" w14:textId="4AA7D126"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 &amp; recording 5</w:t>
            </w:r>
          </w:p>
        </w:tc>
        <w:tc>
          <w:tcPr>
            <w:tcW w:w="4077" w:type="dxa"/>
          </w:tcPr>
          <w:p w14:paraId="201D917A" w14:textId="6FE5CFC4" w:rsidR="00103162" w:rsidRPr="00265536" w:rsidRDefault="005008F2"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Recording for functional objective 5</w:t>
            </w:r>
            <w:r w:rsidR="007841C8" w:rsidRPr="00265536">
              <w:rPr>
                <w:rFonts w:ascii="Arial" w:hAnsi="Arial" w:cs="Arial"/>
                <w:sz w:val="16"/>
                <w:szCs w:val="16"/>
              </w:rPr>
              <w:t xml:space="preserve"> </w:t>
            </w:r>
            <w:r w:rsidR="00AC427B" w:rsidRPr="00265536">
              <w:rPr>
                <w:rFonts w:ascii="Arial" w:hAnsi="Arial" w:cs="Arial"/>
                <w:sz w:val="16"/>
                <w:szCs w:val="16"/>
              </w:rPr>
              <w:t>(TC attainment objective 3, 5)</w:t>
            </w:r>
          </w:p>
          <w:p w14:paraId="268B9D34" w14:textId="2962AF8B" w:rsidR="00CA606B" w:rsidRPr="00265536" w:rsidRDefault="00CA606B"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6C7D6FFB" w14:textId="77777777" w:rsidTr="00647103">
        <w:trPr>
          <w:trHeight w:val="285"/>
        </w:trPr>
        <w:tc>
          <w:tcPr>
            <w:tcW w:w="1238" w:type="dxa"/>
          </w:tcPr>
          <w:p w14:paraId="7EFBA465" w14:textId="073DDB93"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22</w:t>
            </w:r>
          </w:p>
        </w:tc>
        <w:tc>
          <w:tcPr>
            <w:tcW w:w="3173" w:type="dxa"/>
          </w:tcPr>
          <w:p w14:paraId="16DEB699" w14:textId="7E5F3A71" w:rsidR="00103162" w:rsidRPr="00265536" w:rsidRDefault="005008F2" w:rsidP="009C3B8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Functional Speaking Objective 6 – </w:t>
            </w:r>
            <w:r w:rsidR="009C3B89" w:rsidRPr="00265536">
              <w:rPr>
                <w:rFonts w:ascii="Arial" w:hAnsi="Arial" w:cs="Arial"/>
                <w:sz w:val="16"/>
                <w:szCs w:val="16"/>
              </w:rPr>
              <w:t>If only!</w:t>
            </w:r>
          </w:p>
        </w:tc>
        <w:tc>
          <w:tcPr>
            <w:tcW w:w="4077" w:type="dxa"/>
          </w:tcPr>
          <w:p w14:paraId="2651EDC6" w14:textId="08960326" w:rsidR="00103162" w:rsidRPr="00265536" w:rsidRDefault="0010316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Introduction to functional objectives, grammar objectives, and target expressions</w:t>
            </w:r>
            <w:r w:rsidR="002405A7" w:rsidRPr="00265536">
              <w:rPr>
                <w:rFonts w:ascii="Arial" w:hAnsi="Arial" w:cs="Arial"/>
                <w:sz w:val="16"/>
                <w:szCs w:val="16"/>
              </w:rPr>
              <w:t xml:space="preserve"> </w:t>
            </w:r>
            <w:r w:rsidR="00AC427B" w:rsidRPr="00265536">
              <w:rPr>
                <w:rFonts w:ascii="Arial" w:hAnsi="Arial" w:cs="Arial"/>
                <w:sz w:val="16"/>
                <w:szCs w:val="16"/>
              </w:rPr>
              <w:t>(TC attainment objective 3, 5)</w:t>
            </w:r>
          </w:p>
          <w:p w14:paraId="790FC174" w14:textId="301B8DFC" w:rsidR="009C3B89" w:rsidRPr="00265536" w:rsidRDefault="009C3B89"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FO6 What should have happened..</w:t>
            </w:r>
          </w:p>
        </w:tc>
      </w:tr>
      <w:tr w:rsidR="00001A30" w:rsidRPr="00265536" w14:paraId="7389E497" w14:textId="77777777" w:rsidTr="00647103">
        <w:trPr>
          <w:trHeight w:val="285"/>
        </w:trPr>
        <w:tc>
          <w:tcPr>
            <w:tcW w:w="1238" w:type="dxa"/>
          </w:tcPr>
          <w:p w14:paraId="17AC7533" w14:textId="6B1D581D"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23</w:t>
            </w:r>
          </w:p>
        </w:tc>
        <w:tc>
          <w:tcPr>
            <w:tcW w:w="3173" w:type="dxa"/>
          </w:tcPr>
          <w:p w14:paraId="4E18F267" w14:textId="4D38F360"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6</w:t>
            </w:r>
          </w:p>
        </w:tc>
        <w:tc>
          <w:tcPr>
            <w:tcW w:w="4077" w:type="dxa"/>
          </w:tcPr>
          <w:p w14:paraId="2E184132" w14:textId="7E03784E"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2405A7" w:rsidRPr="00265536">
              <w:rPr>
                <w:rFonts w:ascii="Arial" w:hAnsi="Arial" w:cs="Arial"/>
                <w:sz w:val="16"/>
                <w:szCs w:val="16"/>
              </w:rPr>
              <w:t xml:space="preserve"> </w:t>
            </w:r>
            <w:r w:rsidR="00AC427B" w:rsidRPr="00265536">
              <w:rPr>
                <w:rFonts w:ascii="Arial" w:hAnsi="Arial" w:cs="Arial"/>
                <w:sz w:val="16"/>
                <w:szCs w:val="16"/>
              </w:rPr>
              <w:t>(TC attainment objective 1)</w:t>
            </w:r>
          </w:p>
        </w:tc>
      </w:tr>
      <w:tr w:rsidR="00001A30" w:rsidRPr="00265536" w14:paraId="7F7F969E" w14:textId="77777777" w:rsidTr="00647103">
        <w:trPr>
          <w:trHeight w:val="285"/>
        </w:trPr>
        <w:tc>
          <w:tcPr>
            <w:tcW w:w="1238" w:type="dxa"/>
          </w:tcPr>
          <w:p w14:paraId="618A11AD" w14:textId="5FCA35D6"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24</w:t>
            </w:r>
          </w:p>
        </w:tc>
        <w:tc>
          <w:tcPr>
            <w:tcW w:w="3173" w:type="dxa"/>
          </w:tcPr>
          <w:p w14:paraId="08D51017" w14:textId="42E49842"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6</w:t>
            </w:r>
          </w:p>
        </w:tc>
        <w:tc>
          <w:tcPr>
            <w:tcW w:w="4077" w:type="dxa"/>
          </w:tcPr>
          <w:p w14:paraId="70D6E798" w14:textId="662B4EAE" w:rsidR="00CC22B3" w:rsidRPr="00265536" w:rsidRDefault="005008F2" w:rsidP="00CC22B3">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fluency recording 3</w:t>
            </w:r>
            <w:r w:rsidR="002405A7" w:rsidRPr="00265536">
              <w:rPr>
                <w:rFonts w:ascii="Arial" w:hAnsi="Arial" w:cs="Arial"/>
                <w:sz w:val="16"/>
                <w:szCs w:val="16"/>
              </w:rPr>
              <w:t xml:space="preserve"> </w:t>
            </w:r>
            <w:r w:rsidR="00AC427B" w:rsidRPr="00265536">
              <w:rPr>
                <w:rFonts w:ascii="Arial" w:hAnsi="Arial" w:cs="Arial"/>
                <w:sz w:val="16"/>
                <w:szCs w:val="16"/>
              </w:rPr>
              <w:t>(TC attainment objective 3, 5)</w:t>
            </w:r>
            <w:r w:rsidR="00CC22B3" w:rsidRPr="00265536">
              <w:rPr>
                <w:rFonts w:ascii="Arial" w:hAnsi="Arial" w:cs="Arial"/>
                <w:sz w:val="16"/>
                <w:szCs w:val="16"/>
              </w:rPr>
              <w:t xml:space="preserve"> </w:t>
            </w:r>
          </w:p>
        </w:tc>
      </w:tr>
      <w:tr w:rsidR="00001A30" w:rsidRPr="00265536" w14:paraId="761CCCF9" w14:textId="77777777" w:rsidTr="00647103">
        <w:trPr>
          <w:trHeight w:val="285"/>
        </w:trPr>
        <w:tc>
          <w:tcPr>
            <w:tcW w:w="1238" w:type="dxa"/>
          </w:tcPr>
          <w:p w14:paraId="2259EA50" w14:textId="6B8042C2"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25</w:t>
            </w:r>
          </w:p>
        </w:tc>
        <w:tc>
          <w:tcPr>
            <w:tcW w:w="3173" w:type="dxa"/>
          </w:tcPr>
          <w:p w14:paraId="6E7EBC5A" w14:textId="2D9182E9"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 &amp; recording 6</w:t>
            </w:r>
          </w:p>
        </w:tc>
        <w:tc>
          <w:tcPr>
            <w:tcW w:w="4077" w:type="dxa"/>
          </w:tcPr>
          <w:p w14:paraId="7AF9B1D4" w14:textId="77777777" w:rsidR="00103162" w:rsidRPr="00265536" w:rsidRDefault="005008F2" w:rsidP="005008F2">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Recording for functional objective 6</w:t>
            </w:r>
            <w:r w:rsidR="00CC22B3" w:rsidRPr="00265536">
              <w:rPr>
                <w:rFonts w:ascii="Arial" w:hAnsi="Arial" w:cs="Arial"/>
                <w:sz w:val="16"/>
                <w:szCs w:val="16"/>
              </w:rPr>
              <w:t xml:space="preserve"> </w:t>
            </w:r>
            <w:r w:rsidR="00AC427B" w:rsidRPr="00265536">
              <w:rPr>
                <w:rFonts w:ascii="Arial" w:hAnsi="Arial" w:cs="Arial"/>
                <w:sz w:val="16"/>
                <w:szCs w:val="16"/>
              </w:rPr>
              <w:t>(TC attainment objective 3, 5)</w:t>
            </w:r>
          </w:p>
          <w:p w14:paraId="5BDEEB34" w14:textId="77777777" w:rsidR="00CC22B3" w:rsidRPr="00265536" w:rsidRDefault="00CA606B" w:rsidP="00CA606B">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FO6 If only!</w:t>
            </w:r>
          </w:p>
          <w:p w14:paraId="0F0CB8DE" w14:textId="11F219D6" w:rsidR="00CA606B" w:rsidRPr="00265536" w:rsidRDefault="00CA606B" w:rsidP="00CA606B">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13D92890" w14:textId="77777777" w:rsidTr="00647103">
        <w:trPr>
          <w:trHeight w:val="285"/>
        </w:trPr>
        <w:tc>
          <w:tcPr>
            <w:tcW w:w="1238" w:type="dxa"/>
          </w:tcPr>
          <w:p w14:paraId="286E3698" w14:textId="328DFB85"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26</w:t>
            </w:r>
          </w:p>
        </w:tc>
        <w:tc>
          <w:tcPr>
            <w:tcW w:w="3173" w:type="dxa"/>
          </w:tcPr>
          <w:p w14:paraId="273123B6" w14:textId="1EBC1DDB"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Vocabulary &amp; Listening 7</w:t>
            </w:r>
          </w:p>
        </w:tc>
        <w:tc>
          <w:tcPr>
            <w:tcW w:w="4077" w:type="dxa"/>
          </w:tcPr>
          <w:p w14:paraId="2333C354" w14:textId="26765D47"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Activities for NGSL &amp; NAWL vocabulary bands, listening practice</w:t>
            </w:r>
            <w:r w:rsidR="002405A7" w:rsidRPr="00265536">
              <w:rPr>
                <w:rFonts w:ascii="Arial" w:hAnsi="Arial" w:cs="Arial"/>
                <w:sz w:val="16"/>
                <w:szCs w:val="16"/>
              </w:rPr>
              <w:t xml:space="preserve"> </w:t>
            </w:r>
            <w:r w:rsidR="00AC427B" w:rsidRPr="00265536">
              <w:rPr>
                <w:rFonts w:ascii="Arial" w:hAnsi="Arial" w:cs="Arial"/>
                <w:sz w:val="16"/>
                <w:szCs w:val="16"/>
              </w:rPr>
              <w:t>(TC attainment objective 1)</w:t>
            </w:r>
          </w:p>
        </w:tc>
      </w:tr>
      <w:tr w:rsidR="00001A30" w:rsidRPr="00265536" w14:paraId="2C966DB5" w14:textId="77777777" w:rsidTr="00647103">
        <w:trPr>
          <w:trHeight w:val="285"/>
        </w:trPr>
        <w:tc>
          <w:tcPr>
            <w:tcW w:w="1238" w:type="dxa"/>
          </w:tcPr>
          <w:p w14:paraId="4DF4C143" w14:textId="0BF6FEA7"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27</w:t>
            </w:r>
          </w:p>
        </w:tc>
        <w:tc>
          <w:tcPr>
            <w:tcW w:w="3173" w:type="dxa"/>
          </w:tcPr>
          <w:p w14:paraId="41A6F50A" w14:textId="430A3A65" w:rsidR="00103162" w:rsidRPr="00265536" w:rsidRDefault="005008F2"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7</w:t>
            </w:r>
          </w:p>
        </w:tc>
        <w:tc>
          <w:tcPr>
            <w:tcW w:w="4077" w:type="dxa"/>
          </w:tcPr>
          <w:p w14:paraId="3D136856" w14:textId="25E52E22" w:rsidR="00103162" w:rsidRPr="00265536" w:rsidRDefault="001C3AEC"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discussion activity</w:t>
            </w:r>
            <w:r w:rsidR="002405A7" w:rsidRPr="00265536">
              <w:rPr>
                <w:rFonts w:ascii="Arial" w:hAnsi="Arial" w:cs="Arial"/>
                <w:sz w:val="16"/>
                <w:szCs w:val="16"/>
              </w:rPr>
              <w:t xml:space="preserve"> </w:t>
            </w:r>
            <w:r w:rsidR="00AC427B" w:rsidRPr="00265536">
              <w:rPr>
                <w:rFonts w:ascii="Arial" w:hAnsi="Arial" w:cs="Arial"/>
                <w:sz w:val="16"/>
                <w:szCs w:val="16"/>
              </w:rPr>
              <w:t>(TC attainment objective 3, 5)</w:t>
            </w:r>
          </w:p>
        </w:tc>
      </w:tr>
      <w:tr w:rsidR="00001A30" w:rsidRPr="00265536" w14:paraId="3B150AB6" w14:textId="77777777" w:rsidTr="00647103">
        <w:trPr>
          <w:trHeight w:val="285"/>
        </w:trPr>
        <w:tc>
          <w:tcPr>
            <w:tcW w:w="1238" w:type="dxa"/>
          </w:tcPr>
          <w:p w14:paraId="461D7D7A" w14:textId="1D93FE46"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28</w:t>
            </w:r>
          </w:p>
        </w:tc>
        <w:tc>
          <w:tcPr>
            <w:tcW w:w="3173" w:type="dxa"/>
          </w:tcPr>
          <w:p w14:paraId="74637DBF" w14:textId="60A728EC" w:rsidR="00103162" w:rsidRPr="00265536" w:rsidRDefault="001C3AEC" w:rsidP="001C3AEC">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Functional speaking objective</w:t>
            </w:r>
            <w:r w:rsidR="00CA606B" w:rsidRPr="00265536">
              <w:rPr>
                <w:rFonts w:ascii="Arial" w:hAnsi="Arial" w:cs="Arial"/>
                <w:sz w:val="16"/>
                <w:szCs w:val="16"/>
              </w:rPr>
              <w:t xml:space="preserve">/ fluency recording </w:t>
            </w:r>
            <w:r w:rsidR="009C3B89" w:rsidRPr="00265536">
              <w:rPr>
                <w:rFonts w:ascii="Arial" w:hAnsi="Arial" w:cs="Arial"/>
                <w:sz w:val="16"/>
                <w:szCs w:val="16"/>
              </w:rPr>
              <w:t>catch up</w:t>
            </w:r>
          </w:p>
        </w:tc>
        <w:tc>
          <w:tcPr>
            <w:tcW w:w="4077" w:type="dxa"/>
          </w:tcPr>
          <w:p w14:paraId="27DBECB8" w14:textId="74C3E85F" w:rsidR="00103162" w:rsidRPr="00265536" w:rsidRDefault="001C3AEC"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Grammar review</w:t>
            </w:r>
            <w:r w:rsidR="009C3B89" w:rsidRPr="00265536">
              <w:rPr>
                <w:rFonts w:ascii="Arial" w:hAnsi="Arial" w:cs="Arial"/>
                <w:sz w:val="16"/>
                <w:szCs w:val="16"/>
              </w:rPr>
              <w:t xml:space="preserve"> </w:t>
            </w:r>
            <w:r w:rsidR="00AC427B" w:rsidRPr="00265536">
              <w:rPr>
                <w:rFonts w:ascii="Arial" w:hAnsi="Arial" w:cs="Arial"/>
                <w:sz w:val="16"/>
                <w:szCs w:val="16"/>
              </w:rPr>
              <w:t>(TC attainment objective 1, 4)</w:t>
            </w:r>
          </w:p>
        </w:tc>
      </w:tr>
      <w:tr w:rsidR="00001A30" w:rsidRPr="00265536" w14:paraId="0FFC9871" w14:textId="77777777" w:rsidTr="00647103">
        <w:trPr>
          <w:trHeight w:val="285"/>
        </w:trPr>
        <w:tc>
          <w:tcPr>
            <w:tcW w:w="1238" w:type="dxa"/>
          </w:tcPr>
          <w:p w14:paraId="50063D03" w14:textId="518E8058"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29</w:t>
            </w:r>
          </w:p>
        </w:tc>
        <w:tc>
          <w:tcPr>
            <w:tcW w:w="3173" w:type="dxa"/>
          </w:tcPr>
          <w:p w14:paraId="1A5F6DEA" w14:textId="7CBB6532" w:rsidR="00103162" w:rsidRPr="00265536" w:rsidRDefault="001C3AEC"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Fluency &amp; pronunciation 8</w:t>
            </w:r>
          </w:p>
        </w:tc>
        <w:tc>
          <w:tcPr>
            <w:tcW w:w="4077" w:type="dxa"/>
          </w:tcPr>
          <w:p w14:paraId="5181750F" w14:textId="77777777" w:rsidR="00103162" w:rsidRPr="00265536" w:rsidRDefault="001C3AEC"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3-2-1 fluency activity, pronunciation practice, fluency recording 4</w:t>
            </w:r>
            <w:r w:rsidR="009C3B89" w:rsidRPr="00265536">
              <w:rPr>
                <w:rFonts w:ascii="Arial" w:hAnsi="Arial" w:cs="Arial"/>
                <w:sz w:val="16"/>
                <w:szCs w:val="16"/>
              </w:rPr>
              <w:t xml:space="preserve"> </w:t>
            </w:r>
            <w:r w:rsidR="00AC427B" w:rsidRPr="00265536">
              <w:rPr>
                <w:rFonts w:ascii="Arial" w:hAnsi="Arial" w:cs="Arial"/>
                <w:sz w:val="16"/>
                <w:szCs w:val="16"/>
              </w:rPr>
              <w:t>(TC attainment objective 3, 5)</w:t>
            </w:r>
          </w:p>
          <w:p w14:paraId="5A086AF8" w14:textId="6E74B363" w:rsidR="00CA606B" w:rsidRPr="00265536" w:rsidRDefault="00CA606B"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Quiz</w:t>
            </w:r>
          </w:p>
        </w:tc>
      </w:tr>
      <w:tr w:rsidR="00001A30" w:rsidRPr="00265536" w14:paraId="2E9C0529" w14:textId="77777777" w:rsidTr="00647103">
        <w:trPr>
          <w:trHeight w:val="285"/>
        </w:trPr>
        <w:tc>
          <w:tcPr>
            <w:tcW w:w="1238" w:type="dxa"/>
          </w:tcPr>
          <w:p w14:paraId="503C5385" w14:textId="62DEA3A8" w:rsidR="00103162" w:rsidRPr="00265536" w:rsidRDefault="00103162" w:rsidP="00DC5940">
            <w:pPr>
              <w:widowControl w:val="0"/>
              <w:autoSpaceDE w:val="0"/>
              <w:autoSpaceDN w:val="0"/>
              <w:adjustRightInd w:val="0"/>
              <w:spacing w:line="360" w:lineRule="auto"/>
              <w:jc w:val="center"/>
              <w:rPr>
                <w:rFonts w:asciiTheme="majorHAnsi" w:hAnsiTheme="majorHAnsi" w:cs="Arial"/>
                <w:sz w:val="16"/>
                <w:szCs w:val="16"/>
              </w:rPr>
            </w:pPr>
            <w:r w:rsidRPr="00265536">
              <w:rPr>
                <w:rFonts w:asciiTheme="majorHAnsi" w:hAnsiTheme="majorHAnsi" w:cs="Arial"/>
                <w:sz w:val="16"/>
                <w:szCs w:val="16"/>
              </w:rPr>
              <w:t>30</w:t>
            </w:r>
          </w:p>
        </w:tc>
        <w:tc>
          <w:tcPr>
            <w:tcW w:w="3173" w:type="dxa"/>
          </w:tcPr>
          <w:p w14:paraId="355CF35A" w14:textId="522748B4" w:rsidR="00103162" w:rsidRPr="00265536" w:rsidRDefault="001C3AEC"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Review</w:t>
            </w:r>
          </w:p>
        </w:tc>
        <w:tc>
          <w:tcPr>
            <w:tcW w:w="4077" w:type="dxa"/>
          </w:tcPr>
          <w:p w14:paraId="49F09BF6" w14:textId="588DC312" w:rsidR="00CA606B" w:rsidRPr="00265536" w:rsidRDefault="001C3AEC"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Practice for oral exam</w:t>
            </w:r>
            <w:r w:rsidR="009C3B89" w:rsidRPr="00265536">
              <w:rPr>
                <w:rFonts w:ascii="Arial" w:hAnsi="Arial" w:cs="Arial"/>
                <w:sz w:val="16"/>
                <w:szCs w:val="16"/>
              </w:rPr>
              <w:t xml:space="preserve"> </w:t>
            </w:r>
            <w:r w:rsidR="00AC427B" w:rsidRPr="00265536">
              <w:rPr>
                <w:rFonts w:ascii="Arial" w:hAnsi="Arial" w:cs="Arial"/>
                <w:sz w:val="16"/>
                <w:szCs w:val="16"/>
              </w:rPr>
              <w:t>(TC attainment objective 3, 5)</w:t>
            </w:r>
          </w:p>
        </w:tc>
      </w:tr>
      <w:tr w:rsidR="00001A30" w:rsidRPr="00265536" w14:paraId="04202446" w14:textId="77777777" w:rsidTr="00647103">
        <w:trPr>
          <w:trHeight w:val="285"/>
        </w:trPr>
        <w:tc>
          <w:tcPr>
            <w:tcW w:w="1238" w:type="dxa"/>
          </w:tcPr>
          <w:p w14:paraId="4168BCAE" w14:textId="601C49C6" w:rsidR="001B7706" w:rsidRPr="00265536" w:rsidRDefault="001B7706" w:rsidP="00682237">
            <w:pPr>
              <w:widowControl w:val="0"/>
              <w:autoSpaceDE w:val="0"/>
              <w:autoSpaceDN w:val="0"/>
              <w:adjustRightInd w:val="0"/>
              <w:spacing w:line="360" w:lineRule="auto"/>
              <w:rPr>
                <w:rFonts w:asciiTheme="majorHAnsi" w:hAnsiTheme="majorHAnsi" w:cs="Arial"/>
                <w:sz w:val="16"/>
                <w:szCs w:val="16"/>
              </w:rPr>
            </w:pPr>
            <w:r w:rsidRPr="00265536">
              <w:rPr>
                <w:rFonts w:asciiTheme="majorHAnsi" w:hAnsiTheme="majorHAnsi" w:cs="Arial"/>
                <w:sz w:val="16"/>
                <w:szCs w:val="16"/>
              </w:rPr>
              <w:t>EXAM</w:t>
            </w:r>
          </w:p>
        </w:tc>
        <w:tc>
          <w:tcPr>
            <w:tcW w:w="7250" w:type="dxa"/>
            <w:gridSpan w:val="2"/>
          </w:tcPr>
          <w:p w14:paraId="31E6F3B5" w14:textId="4EB82FAD" w:rsidR="001B7706" w:rsidRPr="00265536" w:rsidRDefault="00326AE6" w:rsidP="00326AE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Computer</w:t>
            </w:r>
            <w:r w:rsidR="00103162" w:rsidRPr="00265536">
              <w:rPr>
                <w:rFonts w:ascii="Arial" w:hAnsi="Arial" w:cs="Arial"/>
                <w:sz w:val="16"/>
                <w:szCs w:val="16"/>
              </w:rPr>
              <w:t>-based grammar exam, oral exam</w:t>
            </w:r>
          </w:p>
        </w:tc>
      </w:tr>
      <w:tr w:rsidR="00001A30" w:rsidRPr="00265536" w14:paraId="419BC305" w14:textId="77777777" w:rsidTr="00647103">
        <w:trPr>
          <w:trHeight w:val="285"/>
        </w:trPr>
        <w:tc>
          <w:tcPr>
            <w:tcW w:w="8488" w:type="dxa"/>
            <w:gridSpan w:val="3"/>
          </w:tcPr>
          <w:p w14:paraId="327EB2BD" w14:textId="77777777" w:rsidR="00DE0E9A" w:rsidRPr="00265536" w:rsidRDefault="00DE0E9A"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Required Materials:</w:t>
            </w:r>
          </w:p>
        </w:tc>
      </w:tr>
      <w:tr w:rsidR="00001A30" w:rsidRPr="00265536" w14:paraId="6AD66591" w14:textId="77777777" w:rsidTr="00647103">
        <w:trPr>
          <w:trHeight w:val="285"/>
        </w:trPr>
        <w:tc>
          <w:tcPr>
            <w:tcW w:w="8488" w:type="dxa"/>
            <w:gridSpan w:val="3"/>
          </w:tcPr>
          <w:p w14:paraId="5D10FD8C" w14:textId="5D2E8082" w:rsidR="001C3AEC" w:rsidRPr="00265536" w:rsidRDefault="001C3AEC" w:rsidP="00682237">
            <w:pPr>
              <w:pStyle w:val="ListParagraph"/>
              <w:widowControl w:val="0"/>
              <w:numPr>
                <w:ilvl w:val="0"/>
                <w:numId w:val="2"/>
              </w:numPr>
              <w:autoSpaceDE w:val="0"/>
              <w:autoSpaceDN w:val="0"/>
              <w:adjustRightInd w:val="0"/>
              <w:spacing w:line="360" w:lineRule="auto"/>
              <w:rPr>
                <w:rFonts w:ascii="Arial" w:hAnsi="Arial" w:cs="Arial"/>
                <w:sz w:val="16"/>
                <w:szCs w:val="16"/>
              </w:rPr>
            </w:pPr>
            <w:r w:rsidRPr="00265536">
              <w:rPr>
                <w:rFonts w:ascii="Arial" w:hAnsi="Arial" w:cs="Arial"/>
                <w:sz w:val="16"/>
                <w:szCs w:val="16"/>
              </w:rPr>
              <w:t>A copy of Grammar in Use Intermediate (3</w:t>
            </w:r>
            <w:r w:rsidRPr="00265536">
              <w:rPr>
                <w:rFonts w:ascii="Arial" w:hAnsi="Arial" w:cs="Arial"/>
                <w:sz w:val="16"/>
                <w:szCs w:val="16"/>
                <w:vertAlign w:val="superscript"/>
              </w:rPr>
              <w:t>rd</w:t>
            </w:r>
            <w:r w:rsidRPr="00265536">
              <w:rPr>
                <w:rFonts w:ascii="Arial" w:hAnsi="Arial" w:cs="Arial"/>
                <w:sz w:val="16"/>
                <w:szCs w:val="16"/>
              </w:rPr>
              <w:t xml:space="preserve"> Edition)</w:t>
            </w:r>
          </w:p>
          <w:p w14:paraId="38AEF8F3" w14:textId="3B50C7AE" w:rsidR="00103162" w:rsidRPr="00265536" w:rsidRDefault="00103162" w:rsidP="00682237">
            <w:pPr>
              <w:pStyle w:val="ListParagraph"/>
              <w:widowControl w:val="0"/>
              <w:numPr>
                <w:ilvl w:val="0"/>
                <w:numId w:val="2"/>
              </w:numPr>
              <w:autoSpaceDE w:val="0"/>
              <w:autoSpaceDN w:val="0"/>
              <w:adjustRightInd w:val="0"/>
              <w:spacing w:line="360" w:lineRule="auto"/>
              <w:rPr>
                <w:rFonts w:ascii="Arial" w:hAnsi="Arial" w:cs="Arial"/>
                <w:sz w:val="16"/>
                <w:szCs w:val="16"/>
              </w:rPr>
            </w:pPr>
            <w:r w:rsidRPr="00265536">
              <w:rPr>
                <w:rFonts w:ascii="Arial" w:hAnsi="Arial" w:cs="Arial"/>
                <w:sz w:val="16"/>
                <w:szCs w:val="16"/>
              </w:rPr>
              <w:t>A4 writing paper, pens, pencils</w:t>
            </w:r>
            <w:r w:rsidR="00682237" w:rsidRPr="00265536">
              <w:rPr>
                <w:rFonts w:ascii="Arial" w:hAnsi="Arial" w:cs="Arial"/>
                <w:sz w:val="16"/>
                <w:szCs w:val="16"/>
              </w:rPr>
              <w:t>, eraser</w:t>
            </w:r>
          </w:p>
          <w:p w14:paraId="2B914869" w14:textId="0E120F95" w:rsidR="00103162" w:rsidRPr="00265536" w:rsidRDefault="00103162" w:rsidP="00682237">
            <w:pPr>
              <w:pStyle w:val="ListParagraph"/>
              <w:widowControl w:val="0"/>
              <w:numPr>
                <w:ilvl w:val="0"/>
                <w:numId w:val="2"/>
              </w:numPr>
              <w:autoSpaceDE w:val="0"/>
              <w:autoSpaceDN w:val="0"/>
              <w:adjustRightInd w:val="0"/>
              <w:spacing w:line="360" w:lineRule="auto"/>
              <w:rPr>
                <w:rFonts w:ascii="Arial" w:hAnsi="Arial" w:cs="Arial"/>
                <w:sz w:val="16"/>
                <w:szCs w:val="16"/>
              </w:rPr>
            </w:pPr>
            <w:r w:rsidRPr="00265536">
              <w:rPr>
                <w:rFonts w:ascii="Arial" w:hAnsi="Arial" w:cs="Arial"/>
                <w:sz w:val="16"/>
                <w:szCs w:val="16"/>
              </w:rPr>
              <w:t>Japanese-English, English Japanese dictionary</w:t>
            </w:r>
          </w:p>
          <w:p w14:paraId="7F93BE94" w14:textId="65EC74FC" w:rsidR="00103162" w:rsidRPr="00265536" w:rsidRDefault="00103162" w:rsidP="00682237">
            <w:pPr>
              <w:pStyle w:val="ListParagraph"/>
              <w:widowControl w:val="0"/>
              <w:numPr>
                <w:ilvl w:val="0"/>
                <w:numId w:val="2"/>
              </w:numPr>
              <w:autoSpaceDE w:val="0"/>
              <w:autoSpaceDN w:val="0"/>
              <w:adjustRightInd w:val="0"/>
              <w:spacing w:line="360" w:lineRule="auto"/>
              <w:rPr>
                <w:rFonts w:ascii="Arial" w:hAnsi="Arial" w:cs="Arial"/>
                <w:sz w:val="16"/>
                <w:szCs w:val="16"/>
              </w:rPr>
            </w:pPr>
            <w:r w:rsidRPr="00265536">
              <w:rPr>
                <w:rFonts w:ascii="Arial" w:hAnsi="Arial" w:cs="Arial"/>
                <w:sz w:val="16"/>
                <w:szCs w:val="16"/>
              </w:rPr>
              <w:t>Handouts provided by teacher</w:t>
            </w:r>
          </w:p>
          <w:p w14:paraId="022F477E" w14:textId="21537248" w:rsidR="00DE0E9A" w:rsidRPr="00265536" w:rsidRDefault="00103162" w:rsidP="00682237">
            <w:pPr>
              <w:pStyle w:val="ListParagraph"/>
              <w:widowControl w:val="0"/>
              <w:numPr>
                <w:ilvl w:val="0"/>
                <w:numId w:val="2"/>
              </w:numPr>
              <w:autoSpaceDE w:val="0"/>
              <w:autoSpaceDN w:val="0"/>
              <w:adjustRightInd w:val="0"/>
              <w:spacing w:line="360" w:lineRule="auto"/>
              <w:rPr>
                <w:rFonts w:ascii="Arial" w:hAnsi="Arial" w:cs="Arial"/>
                <w:sz w:val="16"/>
                <w:szCs w:val="16"/>
              </w:rPr>
            </w:pPr>
            <w:r w:rsidRPr="00265536">
              <w:rPr>
                <w:rFonts w:ascii="Arial" w:hAnsi="Arial" w:cs="Arial"/>
                <w:sz w:val="16"/>
                <w:szCs w:val="16"/>
              </w:rPr>
              <w:t>Binder for handouts</w:t>
            </w:r>
          </w:p>
        </w:tc>
      </w:tr>
      <w:tr w:rsidR="00001A30" w:rsidRPr="00265536" w14:paraId="227CD45E" w14:textId="77777777" w:rsidTr="00647103">
        <w:trPr>
          <w:trHeight w:val="285"/>
        </w:trPr>
        <w:tc>
          <w:tcPr>
            <w:tcW w:w="8488" w:type="dxa"/>
            <w:gridSpan w:val="3"/>
          </w:tcPr>
          <w:p w14:paraId="3E035FBE" w14:textId="77777777" w:rsidR="00DE0E9A" w:rsidRPr="00265536" w:rsidRDefault="00DE0E9A"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Course Policies:</w:t>
            </w:r>
          </w:p>
        </w:tc>
      </w:tr>
      <w:tr w:rsidR="00001A30" w:rsidRPr="00265536" w14:paraId="12F26E45" w14:textId="77777777" w:rsidTr="00647103">
        <w:trPr>
          <w:trHeight w:val="285"/>
        </w:trPr>
        <w:tc>
          <w:tcPr>
            <w:tcW w:w="8488" w:type="dxa"/>
            <w:gridSpan w:val="3"/>
          </w:tcPr>
          <w:p w14:paraId="788289CB" w14:textId="77777777" w:rsidR="00647103" w:rsidRPr="00265536" w:rsidRDefault="00647103" w:rsidP="00647103">
            <w:pPr>
              <w:widowControl w:val="0"/>
              <w:autoSpaceDE w:val="0"/>
              <w:autoSpaceDN w:val="0"/>
              <w:adjustRightInd w:val="0"/>
              <w:spacing w:line="360" w:lineRule="auto"/>
              <w:rPr>
                <w:rFonts w:ascii="Arial" w:hAnsi="Arial" w:cs="Arial"/>
                <w:sz w:val="16"/>
                <w:szCs w:val="16"/>
                <w:u w:val="single"/>
              </w:rPr>
            </w:pPr>
            <w:r w:rsidRPr="00265536">
              <w:rPr>
                <w:rFonts w:ascii="Arial" w:hAnsi="Arial" w:cs="Arial"/>
                <w:sz w:val="16"/>
                <w:szCs w:val="16"/>
                <w:u w:val="single"/>
              </w:rPr>
              <w:t>Attendance</w:t>
            </w:r>
          </w:p>
          <w:p w14:paraId="42ED3418" w14:textId="1A976577" w:rsidR="00647103" w:rsidRPr="00265536" w:rsidRDefault="00647103" w:rsidP="00647103">
            <w:pPr>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You must attend every class if possible.</w:t>
            </w:r>
            <w:r w:rsidR="002405A7" w:rsidRPr="00265536">
              <w:rPr>
                <w:rFonts w:ascii="Arial" w:hAnsi="Arial" w:cs="Arial"/>
                <w:sz w:val="16"/>
                <w:szCs w:val="16"/>
              </w:rPr>
              <w:t xml:space="preserve"> There are no points for attendance because it is expected.</w:t>
            </w:r>
          </w:p>
          <w:p w14:paraId="20F46698" w14:textId="4A176AF3" w:rsidR="00647103" w:rsidRPr="00265536" w:rsidRDefault="00647103" w:rsidP="00647103">
            <w:pPr>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If you have to miss class because you are sick</w:t>
            </w:r>
            <w:r w:rsidR="002405A7" w:rsidRPr="00265536">
              <w:rPr>
                <w:rFonts w:ascii="Arial" w:hAnsi="Arial" w:cs="Arial"/>
                <w:sz w:val="16"/>
                <w:szCs w:val="16"/>
              </w:rPr>
              <w:t xml:space="preserve"> or for another excused reason</w:t>
            </w:r>
            <w:r w:rsidRPr="00265536">
              <w:rPr>
                <w:rFonts w:ascii="Arial" w:hAnsi="Arial" w:cs="Arial"/>
                <w:sz w:val="16"/>
                <w:szCs w:val="16"/>
              </w:rPr>
              <w:t>, please get a note from your doctor</w:t>
            </w:r>
            <w:r w:rsidR="002405A7" w:rsidRPr="00265536">
              <w:rPr>
                <w:rFonts w:ascii="Arial" w:hAnsi="Arial" w:cs="Arial"/>
                <w:sz w:val="16"/>
                <w:szCs w:val="16"/>
              </w:rPr>
              <w:t xml:space="preserve"> and an absence form from the office</w:t>
            </w:r>
            <w:r w:rsidRPr="00265536">
              <w:rPr>
                <w:rFonts w:ascii="Arial" w:hAnsi="Arial" w:cs="Arial"/>
                <w:sz w:val="16"/>
                <w:szCs w:val="16"/>
              </w:rPr>
              <w:t>. A doctor’s note means that I can excuse your absence.</w:t>
            </w:r>
          </w:p>
          <w:p w14:paraId="5B10A1F2" w14:textId="77777777" w:rsidR="00647103" w:rsidRPr="00265536" w:rsidRDefault="00647103" w:rsidP="00647103">
            <w:pPr>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If you have more than 5 unexcused absences, you will have to withdraw from the course.</w:t>
            </w:r>
          </w:p>
          <w:p w14:paraId="28219AC1" w14:textId="2C027C3E" w:rsidR="00647103" w:rsidRPr="00265536" w:rsidRDefault="00647103" w:rsidP="00647103">
            <w:pPr>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If you miss a class for any reason, you should contact me (email is best) to find out about the coursework you need to complete. Even if you miss a class, you must still complete the classwork and homework from that lesson.</w:t>
            </w:r>
            <w:r w:rsidR="002405A7" w:rsidRPr="00265536">
              <w:rPr>
                <w:rFonts w:ascii="Arial" w:hAnsi="Arial" w:cs="Arial"/>
                <w:sz w:val="16"/>
                <w:szCs w:val="16"/>
              </w:rPr>
              <w:t xml:space="preserve"> This is your responsibility. </w:t>
            </w:r>
          </w:p>
          <w:p w14:paraId="2C3AAFC9" w14:textId="222DF537" w:rsidR="00647103" w:rsidRPr="00265536" w:rsidRDefault="00647103" w:rsidP="00647103">
            <w:pPr>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If you arrive late for class three times, </w:t>
            </w:r>
            <w:r w:rsidR="002405A7" w:rsidRPr="00265536">
              <w:rPr>
                <w:rFonts w:ascii="Arial" w:hAnsi="Arial" w:cs="Arial"/>
                <w:sz w:val="16"/>
                <w:szCs w:val="16"/>
              </w:rPr>
              <w:t xml:space="preserve">it </w:t>
            </w:r>
            <w:r w:rsidRPr="00265536">
              <w:rPr>
                <w:rFonts w:ascii="Arial" w:hAnsi="Arial" w:cs="Arial"/>
                <w:sz w:val="16"/>
                <w:szCs w:val="16"/>
              </w:rPr>
              <w:t>will count as one absence.</w:t>
            </w:r>
          </w:p>
          <w:p w14:paraId="4CB9E77C" w14:textId="77777777" w:rsidR="00647103" w:rsidRPr="00265536" w:rsidRDefault="00647103" w:rsidP="00682237">
            <w:pPr>
              <w:widowControl w:val="0"/>
              <w:autoSpaceDE w:val="0"/>
              <w:autoSpaceDN w:val="0"/>
              <w:adjustRightInd w:val="0"/>
              <w:spacing w:line="360" w:lineRule="auto"/>
              <w:rPr>
                <w:rFonts w:ascii="Arial" w:hAnsi="Arial" w:cs="Arial"/>
                <w:b/>
                <w:sz w:val="16"/>
                <w:szCs w:val="16"/>
              </w:rPr>
            </w:pPr>
          </w:p>
        </w:tc>
      </w:tr>
      <w:tr w:rsidR="00001A30" w:rsidRPr="00265536" w14:paraId="39A74D44" w14:textId="77777777" w:rsidTr="00647103">
        <w:trPr>
          <w:trHeight w:val="285"/>
        </w:trPr>
        <w:tc>
          <w:tcPr>
            <w:tcW w:w="8488" w:type="dxa"/>
            <w:gridSpan w:val="3"/>
          </w:tcPr>
          <w:p w14:paraId="71155448" w14:textId="77777777" w:rsidR="00647103" w:rsidRPr="00265536" w:rsidRDefault="00647103" w:rsidP="00647103">
            <w:pPr>
              <w:widowControl w:val="0"/>
              <w:autoSpaceDE w:val="0"/>
              <w:autoSpaceDN w:val="0"/>
              <w:adjustRightInd w:val="0"/>
              <w:spacing w:line="360" w:lineRule="auto"/>
              <w:rPr>
                <w:rFonts w:ascii="Arial" w:hAnsi="Arial" w:cs="Arial"/>
                <w:sz w:val="16"/>
                <w:szCs w:val="16"/>
                <w:u w:val="single"/>
              </w:rPr>
            </w:pPr>
            <w:r w:rsidRPr="00265536">
              <w:rPr>
                <w:rFonts w:ascii="Arial" w:hAnsi="Arial" w:cs="Arial"/>
                <w:sz w:val="16"/>
                <w:szCs w:val="16"/>
                <w:u w:val="single"/>
              </w:rPr>
              <w:t>Preparation and Review Time</w:t>
            </w:r>
          </w:p>
          <w:p w14:paraId="5A4F39E7" w14:textId="77777777" w:rsidR="00647103" w:rsidRPr="00265536" w:rsidRDefault="00647103" w:rsidP="00647103">
            <w:pPr>
              <w:pStyle w:val="ListParagraph"/>
              <w:widowControl w:val="0"/>
              <w:numPr>
                <w:ilvl w:val="0"/>
                <w:numId w:val="8"/>
              </w:numPr>
              <w:spacing w:line="360" w:lineRule="auto"/>
              <w:ind w:left="714" w:hanging="357"/>
              <w:contextualSpacing w:val="0"/>
              <w:jc w:val="both"/>
              <w:rPr>
                <w:rFonts w:ascii="Arial" w:hAnsi="Arial" w:cs="Arial"/>
                <w:bCs/>
                <w:sz w:val="16"/>
                <w:szCs w:val="16"/>
              </w:rPr>
            </w:pPr>
            <w:r w:rsidRPr="00265536">
              <w:rPr>
                <w:rFonts w:ascii="Arial" w:hAnsi="Arial" w:cs="Arial"/>
                <w:bCs/>
                <w:sz w:val="16"/>
                <w:szCs w:val="16"/>
              </w:rPr>
              <w:t xml:space="preserve">Students are expected to spend </w:t>
            </w:r>
            <w:r w:rsidRPr="00265536">
              <w:rPr>
                <w:rFonts w:ascii="Arial" w:hAnsi="Arial" w:cs="Arial"/>
                <w:b/>
                <w:bCs/>
                <w:sz w:val="16"/>
                <w:szCs w:val="16"/>
                <w:u w:val="single"/>
              </w:rPr>
              <w:t>at least</w:t>
            </w:r>
            <w:r w:rsidRPr="00265536">
              <w:rPr>
                <w:rFonts w:ascii="Arial" w:hAnsi="Arial" w:cs="Arial"/>
                <w:bCs/>
                <w:sz w:val="16"/>
                <w:szCs w:val="16"/>
              </w:rPr>
              <w:t xml:space="preserve"> one hour preparing for every hour of class, and one hour reviewing and doing homework.</w:t>
            </w:r>
          </w:p>
          <w:p w14:paraId="2C6D348D" w14:textId="77777777" w:rsidR="00647103" w:rsidRPr="00265536" w:rsidRDefault="00647103" w:rsidP="00647103">
            <w:pPr>
              <w:pStyle w:val="ListParagraph"/>
              <w:widowControl w:val="0"/>
              <w:numPr>
                <w:ilvl w:val="0"/>
                <w:numId w:val="8"/>
              </w:numPr>
              <w:spacing w:line="360" w:lineRule="auto"/>
              <w:ind w:left="714" w:hanging="357"/>
              <w:contextualSpacing w:val="0"/>
              <w:jc w:val="both"/>
              <w:rPr>
                <w:rFonts w:ascii="Arial" w:hAnsi="Arial" w:cs="Arial"/>
                <w:bCs/>
                <w:sz w:val="16"/>
                <w:szCs w:val="16"/>
              </w:rPr>
            </w:pPr>
            <w:r w:rsidRPr="00265536">
              <w:rPr>
                <w:rFonts w:ascii="Arial" w:hAnsi="Arial" w:cs="Arial"/>
                <w:bCs/>
                <w:sz w:val="16"/>
                <w:szCs w:val="16"/>
              </w:rPr>
              <w:t>After every lesson, you should review the class handouts and your notes to make sure you understand.</w:t>
            </w:r>
          </w:p>
          <w:p w14:paraId="78CF095E" w14:textId="4CF0EFD3" w:rsidR="00647103" w:rsidRPr="00265536" w:rsidRDefault="00647103" w:rsidP="00647103">
            <w:pPr>
              <w:pStyle w:val="ListParagraph"/>
              <w:widowControl w:val="0"/>
              <w:numPr>
                <w:ilvl w:val="0"/>
                <w:numId w:val="8"/>
              </w:numPr>
              <w:autoSpaceDE w:val="0"/>
              <w:autoSpaceDN w:val="0"/>
              <w:adjustRightInd w:val="0"/>
              <w:spacing w:line="360" w:lineRule="auto"/>
              <w:ind w:left="714" w:hanging="357"/>
              <w:rPr>
                <w:rFonts w:ascii="Arial" w:hAnsi="Arial" w:cs="Arial"/>
                <w:sz w:val="16"/>
                <w:szCs w:val="16"/>
                <w:u w:val="single"/>
              </w:rPr>
            </w:pPr>
            <w:r w:rsidRPr="00265536">
              <w:rPr>
                <w:rFonts w:ascii="Arial" w:hAnsi="Arial" w:cs="Arial"/>
                <w:sz w:val="16"/>
                <w:szCs w:val="16"/>
              </w:rPr>
              <w:t xml:space="preserve">If you do not understand anything at any time, it is your responsibility to ask questions. If you do not ask questions, the teacher will assume you understand everything. </w:t>
            </w:r>
          </w:p>
        </w:tc>
      </w:tr>
      <w:tr w:rsidR="00001A30" w:rsidRPr="00265536" w14:paraId="33DDA9D2" w14:textId="77777777" w:rsidTr="00647103">
        <w:trPr>
          <w:trHeight w:val="285"/>
        </w:trPr>
        <w:tc>
          <w:tcPr>
            <w:tcW w:w="8488" w:type="dxa"/>
            <w:gridSpan w:val="3"/>
          </w:tcPr>
          <w:p w14:paraId="0F86E5EE" w14:textId="77777777" w:rsidR="00647103" w:rsidRPr="00265536" w:rsidRDefault="00647103" w:rsidP="00647103">
            <w:pPr>
              <w:widowControl w:val="0"/>
              <w:autoSpaceDE w:val="0"/>
              <w:autoSpaceDN w:val="0"/>
              <w:adjustRightInd w:val="0"/>
              <w:spacing w:line="360" w:lineRule="auto"/>
              <w:rPr>
                <w:rFonts w:ascii="Arial" w:hAnsi="Arial" w:cs="Arial"/>
                <w:sz w:val="16"/>
                <w:szCs w:val="16"/>
                <w:u w:val="single"/>
              </w:rPr>
            </w:pPr>
            <w:r w:rsidRPr="00265536">
              <w:rPr>
                <w:rFonts w:ascii="Arial" w:hAnsi="Arial" w:cs="Arial"/>
                <w:sz w:val="16"/>
                <w:szCs w:val="16"/>
                <w:u w:val="single"/>
              </w:rPr>
              <w:t>Academic Honesty</w:t>
            </w:r>
          </w:p>
          <w:p w14:paraId="452F82F3" w14:textId="77777777" w:rsidR="00647103" w:rsidRPr="00265536"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sz w:val="16"/>
                <w:szCs w:val="16"/>
              </w:rPr>
            </w:pPr>
            <w:r w:rsidRPr="00265536">
              <w:rPr>
                <w:rFonts w:ascii="Arial" w:hAnsi="Arial" w:cs="Arial"/>
                <w:sz w:val="16"/>
                <w:szCs w:val="16"/>
              </w:rPr>
              <w:t>You are not allowed to use translation software or Internet translation sites in this or any course at MIC.</w:t>
            </w:r>
          </w:p>
          <w:p w14:paraId="4ABF738D" w14:textId="77777777" w:rsidR="00647103" w:rsidRPr="00265536"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sz w:val="16"/>
                <w:szCs w:val="16"/>
              </w:rPr>
            </w:pPr>
            <w:r w:rsidRPr="00265536">
              <w:rPr>
                <w:rFonts w:ascii="Arial" w:hAnsi="Arial" w:cs="Arial"/>
                <w:sz w:val="16"/>
                <w:szCs w:val="16"/>
              </w:rPr>
              <w:t>Although it is fine to work with classmates on homework assignments together, copying homework from your classmates is unacceptable and will result in 0% on that assignment.</w:t>
            </w:r>
          </w:p>
          <w:p w14:paraId="2DC0C8CF" w14:textId="77777777" w:rsidR="00647103" w:rsidRPr="00265536" w:rsidRDefault="00647103" w:rsidP="00647103">
            <w:pPr>
              <w:widowControl w:val="0"/>
              <w:autoSpaceDE w:val="0"/>
              <w:autoSpaceDN w:val="0"/>
              <w:adjustRightInd w:val="0"/>
              <w:spacing w:line="360" w:lineRule="auto"/>
              <w:rPr>
                <w:rFonts w:ascii="Arial" w:hAnsi="Arial" w:cs="Arial"/>
                <w:sz w:val="16"/>
                <w:szCs w:val="16"/>
                <w:u w:val="single"/>
              </w:rPr>
            </w:pPr>
            <w:r w:rsidRPr="00265536">
              <w:rPr>
                <w:rFonts w:ascii="Arial" w:hAnsi="Arial" w:cs="Arial"/>
                <w:sz w:val="16"/>
                <w:szCs w:val="16"/>
                <w:u w:val="single"/>
              </w:rPr>
              <w:t>Assignment Submission</w:t>
            </w:r>
          </w:p>
          <w:p w14:paraId="57E465D8" w14:textId="6AD5AC69" w:rsidR="00647103" w:rsidRPr="00265536" w:rsidRDefault="00647103" w:rsidP="00647103">
            <w:pPr>
              <w:pStyle w:val="ListParagraph"/>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Any homework assignments must be completed on time to earn </w:t>
            </w:r>
            <w:r w:rsidR="002405A7" w:rsidRPr="00265536">
              <w:rPr>
                <w:rFonts w:ascii="Arial" w:hAnsi="Arial" w:cs="Arial"/>
                <w:sz w:val="16"/>
                <w:szCs w:val="16"/>
              </w:rPr>
              <w:t xml:space="preserve">full </w:t>
            </w:r>
            <w:r w:rsidRPr="00265536">
              <w:rPr>
                <w:rFonts w:ascii="Arial" w:hAnsi="Arial" w:cs="Arial"/>
                <w:sz w:val="16"/>
                <w:szCs w:val="16"/>
              </w:rPr>
              <w:t xml:space="preserve">credit. </w:t>
            </w:r>
            <w:r w:rsidRPr="00265536">
              <w:rPr>
                <w:rFonts w:ascii="Arial" w:hAnsi="Arial" w:cs="Arial"/>
                <w:b/>
                <w:sz w:val="16"/>
                <w:szCs w:val="16"/>
              </w:rPr>
              <w:t>Late homework is not accepted for assignments that are reviewed in class.</w:t>
            </w:r>
          </w:p>
          <w:p w14:paraId="3E17D89C" w14:textId="30B926EF" w:rsidR="00647103" w:rsidRPr="00265536" w:rsidRDefault="00647103" w:rsidP="00647103">
            <w:pPr>
              <w:pStyle w:val="ListParagraph"/>
              <w:widowControl w:val="0"/>
              <w:numPr>
                <w:ilvl w:val="0"/>
                <w:numId w:val="8"/>
              </w:numPr>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Speaking homework will be submitted </w:t>
            </w:r>
            <w:r w:rsidR="002405A7" w:rsidRPr="00265536">
              <w:rPr>
                <w:rFonts w:ascii="Arial" w:hAnsi="Arial" w:cs="Arial"/>
                <w:sz w:val="16"/>
                <w:szCs w:val="16"/>
              </w:rPr>
              <w:t xml:space="preserve">using Flipgrid app or another </w:t>
            </w:r>
            <w:r w:rsidRPr="00265536">
              <w:rPr>
                <w:rFonts w:ascii="Arial" w:hAnsi="Arial" w:cs="Arial"/>
                <w:sz w:val="16"/>
                <w:szCs w:val="16"/>
              </w:rPr>
              <w:t>online</w:t>
            </w:r>
            <w:r w:rsidR="002405A7" w:rsidRPr="00265536">
              <w:rPr>
                <w:rFonts w:ascii="Arial" w:hAnsi="Arial" w:cs="Arial"/>
                <w:sz w:val="16"/>
                <w:szCs w:val="16"/>
              </w:rPr>
              <w:t xml:space="preserve"> means </w:t>
            </w:r>
            <w:r w:rsidRPr="00265536">
              <w:rPr>
                <w:rFonts w:ascii="Arial" w:hAnsi="Arial" w:cs="Arial"/>
                <w:sz w:val="16"/>
                <w:szCs w:val="16"/>
              </w:rPr>
              <w:t>. Again, you must be sure your homework is submitted on time to get full marks.</w:t>
            </w:r>
          </w:p>
        </w:tc>
      </w:tr>
      <w:tr w:rsidR="00001A30" w:rsidRPr="00265536" w14:paraId="440F370F" w14:textId="77777777" w:rsidTr="00647103">
        <w:trPr>
          <w:trHeight w:val="285"/>
        </w:trPr>
        <w:tc>
          <w:tcPr>
            <w:tcW w:w="8488" w:type="dxa"/>
            <w:gridSpan w:val="3"/>
          </w:tcPr>
          <w:p w14:paraId="1845AD1F" w14:textId="1E56BD8F" w:rsidR="00DE0E9A" w:rsidRPr="00265536" w:rsidRDefault="00647103" w:rsidP="00682237">
            <w:pPr>
              <w:widowControl w:val="0"/>
              <w:autoSpaceDE w:val="0"/>
              <w:autoSpaceDN w:val="0"/>
              <w:adjustRightInd w:val="0"/>
              <w:spacing w:line="360" w:lineRule="auto"/>
              <w:rPr>
                <w:rFonts w:asciiTheme="majorHAnsi" w:hAnsiTheme="majorHAnsi" w:cs="Arial"/>
                <w:sz w:val="16"/>
                <w:szCs w:val="16"/>
              </w:rPr>
            </w:pPr>
            <w:r w:rsidRPr="00265536">
              <w:rPr>
                <w:rFonts w:asciiTheme="majorHAnsi" w:hAnsiTheme="majorHAnsi" w:cs="Arial"/>
                <w:b/>
                <w:sz w:val="16"/>
                <w:szCs w:val="16"/>
              </w:rPr>
              <w:t>Grading Policy</w:t>
            </w:r>
          </w:p>
        </w:tc>
      </w:tr>
      <w:tr w:rsidR="00001A30" w:rsidRPr="00265536" w14:paraId="02D9B822" w14:textId="77777777" w:rsidTr="00647103">
        <w:trPr>
          <w:trHeight w:val="285"/>
        </w:trPr>
        <w:tc>
          <w:tcPr>
            <w:tcW w:w="8488" w:type="dxa"/>
            <w:gridSpan w:val="3"/>
          </w:tcPr>
          <w:p w14:paraId="3D0C4022" w14:textId="77777777" w:rsidR="00E86069" w:rsidRPr="00265536" w:rsidRDefault="00E86069" w:rsidP="00E86069">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u w:val="single"/>
              </w:rPr>
              <w:t>Participation</w:t>
            </w:r>
            <w:r w:rsidRPr="00265536">
              <w:rPr>
                <w:rFonts w:ascii="Arial" w:hAnsi="Arial" w:cs="Arial"/>
                <w:b/>
                <w:sz w:val="16"/>
                <w:szCs w:val="16"/>
              </w:rPr>
              <w:t xml:space="preserve"> –15%</w:t>
            </w:r>
          </w:p>
          <w:p w14:paraId="1A05327E" w14:textId="77777777" w:rsidR="00E86069" w:rsidRPr="00265536" w:rsidRDefault="00E86069" w:rsidP="00E86069">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66979BCE" w14:textId="77777777" w:rsidR="009A74EF" w:rsidRPr="00265536" w:rsidRDefault="009F4024" w:rsidP="00676066">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Homework</w:t>
            </w:r>
            <w:r w:rsidR="009A74EF" w:rsidRPr="00265536">
              <w:rPr>
                <w:rFonts w:ascii="Arial" w:hAnsi="Arial" w:cs="Arial"/>
                <w:b/>
                <w:sz w:val="16"/>
                <w:szCs w:val="16"/>
              </w:rPr>
              <w:t xml:space="preserve"> – 20</w:t>
            </w:r>
            <w:r w:rsidR="00DE0E9A" w:rsidRPr="00265536">
              <w:rPr>
                <w:rFonts w:ascii="Arial" w:hAnsi="Arial" w:cs="Arial"/>
                <w:b/>
                <w:sz w:val="16"/>
                <w:szCs w:val="16"/>
              </w:rPr>
              <w:t>%</w:t>
            </w:r>
          </w:p>
          <w:p w14:paraId="0DE2AD8C" w14:textId="41775A41" w:rsidR="009A74EF" w:rsidRPr="00265536" w:rsidRDefault="009A74EF" w:rsidP="00676066">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This includes </w:t>
            </w:r>
            <w:r w:rsidR="009F4024" w:rsidRPr="00265536">
              <w:rPr>
                <w:rFonts w:ascii="Arial" w:hAnsi="Arial" w:cs="Arial"/>
                <w:sz w:val="16"/>
                <w:szCs w:val="16"/>
              </w:rPr>
              <w:t>preparation for class acti</w:t>
            </w:r>
            <w:r w:rsidR="00D87CB1" w:rsidRPr="00265536">
              <w:rPr>
                <w:rFonts w:ascii="Arial" w:hAnsi="Arial" w:cs="Arial"/>
                <w:sz w:val="16"/>
                <w:szCs w:val="16"/>
              </w:rPr>
              <w:t xml:space="preserve">vities and </w:t>
            </w:r>
            <w:r w:rsidRPr="00265536">
              <w:rPr>
                <w:rFonts w:ascii="Arial" w:hAnsi="Arial" w:cs="Arial"/>
                <w:sz w:val="16"/>
                <w:szCs w:val="16"/>
              </w:rPr>
              <w:t>any</w:t>
            </w:r>
            <w:r w:rsidR="001D5E12" w:rsidRPr="00265536">
              <w:rPr>
                <w:rFonts w:ascii="Arial" w:hAnsi="Arial" w:cs="Arial"/>
                <w:sz w:val="16"/>
                <w:szCs w:val="16"/>
              </w:rPr>
              <w:t xml:space="preserve"> assignments</w:t>
            </w:r>
            <w:r w:rsidRPr="00265536">
              <w:rPr>
                <w:rFonts w:ascii="Arial" w:hAnsi="Arial" w:cs="Arial"/>
                <w:sz w:val="16"/>
                <w:szCs w:val="16"/>
              </w:rPr>
              <w:t xml:space="preserve"> given to complete at home.</w:t>
            </w:r>
          </w:p>
          <w:p w14:paraId="3A96B449" w14:textId="2D900419" w:rsidR="00E86069" w:rsidRPr="00265536" w:rsidRDefault="00E86069" w:rsidP="00E86069">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u w:val="single"/>
              </w:rPr>
              <w:t>Speaking Assessments and Recordings</w:t>
            </w:r>
            <w:r w:rsidRPr="00265536">
              <w:rPr>
                <w:rFonts w:ascii="Arial" w:hAnsi="Arial" w:cs="Arial"/>
                <w:b/>
                <w:sz w:val="16"/>
                <w:szCs w:val="16"/>
              </w:rPr>
              <w:t xml:space="preserve"> – 30% </w:t>
            </w:r>
          </w:p>
          <w:p w14:paraId="428F3301" w14:textId="1B8EB63B" w:rsidR="00E86069" w:rsidRPr="00265536" w:rsidRDefault="00E86069" w:rsidP="00E86069">
            <w:pPr>
              <w:widowControl w:val="0"/>
              <w:numPr>
                <w:ilvl w:val="0"/>
                <w:numId w:val="12"/>
              </w:numPr>
              <w:autoSpaceDE w:val="0"/>
              <w:autoSpaceDN w:val="0"/>
              <w:adjustRightInd w:val="0"/>
              <w:spacing w:line="360" w:lineRule="auto"/>
              <w:jc w:val="center"/>
              <w:rPr>
                <w:rFonts w:ascii="Arial" w:hAnsi="Arial" w:cs="Arial"/>
                <w:sz w:val="16"/>
                <w:szCs w:val="16"/>
              </w:rPr>
            </w:pPr>
            <w:r w:rsidRPr="00265536">
              <w:rPr>
                <w:rFonts w:ascii="Arial" w:hAnsi="Arial" w:cs="Arial"/>
                <w:sz w:val="16"/>
                <w:szCs w:val="16"/>
              </w:rPr>
              <w:t>Speaking Interaction:  Recordings or in-class assessments in pairs or groups. Tests ability to perform Functional Objectives: 15%</w:t>
            </w:r>
          </w:p>
          <w:p w14:paraId="0AA48914" w14:textId="60FF3FF4" w:rsidR="00E86069" w:rsidRPr="00265536" w:rsidRDefault="00E86069" w:rsidP="00E86069">
            <w:pPr>
              <w:widowControl w:val="0"/>
              <w:numPr>
                <w:ilvl w:val="0"/>
                <w:numId w:val="12"/>
              </w:numPr>
              <w:autoSpaceDE w:val="0"/>
              <w:autoSpaceDN w:val="0"/>
              <w:adjustRightInd w:val="0"/>
              <w:spacing w:line="360" w:lineRule="auto"/>
              <w:jc w:val="center"/>
              <w:rPr>
                <w:rFonts w:ascii="Arial" w:hAnsi="Arial" w:cs="Arial"/>
                <w:sz w:val="16"/>
                <w:szCs w:val="16"/>
              </w:rPr>
            </w:pPr>
            <w:r w:rsidRPr="00265536">
              <w:rPr>
                <w:rFonts w:ascii="Arial" w:hAnsi="Arial" w:cs="Arial"/>
                <w:sz w:val="16"/>
                <w:szCs w:val="16"/>
              </w:rPr>
              <w:t>Speaking Production:  Recordings or Fluency Monologues or in class presentations, which may also be based on a functional objective: 15%</w:t>
            </w:r>
          </w:p>
          <w:p w14:paraId="0F83B278" w14:textId="1B4790CE" w:rsidR="0024067E" w:rsidRPr="00265536" w:rsidRDefault="009A74EF"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Course Activities</w:t>
            </w:r>
            <w:r w:rsidR="00E86069" w:rsidRPr="00265536">
              <w:rPr>
                <w:rFonts w:ascii="Arial" w:hAnsi="Arial" w:cs="Arial"/>
                <w:b/>
                <w:sz w:val="16"/>
                <w:szCs w:val="16"/>
              </w:rPr>
              <w:t xml:space="preserve"> and Quizzes</w:t>
            </w:r>
            <w:r w:rsidRPr="00265536">
              <w:rPr>
                <w:rFonts w:ascii="Arial" w:hAnsi="Arial" w:cs="Arial"/>
                <w:b/>
                <w:sz w:val="16"/>
                <w:szCs w:val="16"/>
              </w:rPr>
              <w:t xml:space="preserve"> – </w:t>
            </w:r>
            <w:r w:rsidR="00E86069" w:rsidRPr="00265536">
              <w:rPr>
                <w:rFonts w:ascii="Arial" w:hAnsi="Arial" w:cs="Arial"/>
                <w:b/>
                <w:sz w:val="16"/>
                <w:szCs w:val="16"/>
              </w:rPr>
              <w:t>15</w:t>
            </w:r>
            <w:r w:rsidR="0024067E" w:rsidRPr="00265536">
              <w:rPr>
                <w:rFonts w:ascii="Arial" w:hAnsi="Arial" w:cs="Arial"/>
                <w:b/>
                <w:sz w:val="16"/>
                <w:szCs w:val="16"/>
              </w:rPr>
              <w:t>%</w:t>
            </w:r>
          </w:p>
          <w:p w14:paraId="051FCA4D" w14:textId="53381211" w:rsidR="00DE0E9A" w:rsidRPr="00265536" w:rsidRDefault="009A74EF"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This section includes </w:t>
            </w:r>
            <w:r w:rsidR="00D87CB1" w:rsidRPr="00265536">
              <w:rPr>
                <w:rFonts w:ascii="Arial" w:hAnsi="Arial" w:cs="Arial"/>
                <w:sz w:val="16"/>
                <w:szCs w:val="16"/>
              </w:rPr>
              <w:t>in-class listening tests, grammar and speaking</w:t>
            </w:r>
            <w:r w:rsidR="00C61387" w:rsidRPr="00265536">
              <w:rPr>
                <w:rFonts w:ascii="Arial" w:hAnsi="Arial" w:cs="Arial"/>
                <w:sz w:val="16"/>
                <w:szCs w:val="16"/>
              </w:rPr>
              <w:t xml:space="preserve"> </w:t>
            </w:r>
            <w:r w:rsidRPr="00265536">
              <w:rPr>
                <w:rFonts w:ascii="Arial" w:hAnsi="Arial" w:cs="Arial"/>
                <w:sz w:val="16"/>
                <w:szCs w:val="16"/>
              </w:rPr>
              <w:t>quizzes, and other performance-based class activities.</w:t>
            </w:r>
          </w:p>
          <w:p w14:paraId="2FA09C3A" w14:textId="5D7BA434" w:rsidR="00DE0E9A" w:rsidRPr="00265536" w:rsidRDefault="006C676C" w:rsidP="00682237">
            <w:pPr>
              <w:widowControl w:val="0"/>
              <w:autoSpaceDE w:val="0"/>
              <w:autoSpaceDN w:val="0"/>
              <w:adjustRightInd w:val="0"/>
              <w:spacing w:line="360" w:lineRule="auto"/>
              <w:rPr>
                <w:rFonts w:ascii="Arial" w:hAnsi="Arial" w:cs="Arial"/>
                <w:b/>
                <w:sz w:val="16"/>
                <w:szCs w:val="16"/>
              </w:rPr>
            </w:pPr>
            <w:r w:rsidRPr="00265536">
              <w:rPr>
                <w:rFonts w:ascii="Arial" w:hAnsi="Arial" w:cs="Arial"/>
                <w:b/>
                <w:sz w:val="16"/>
                <w:szCs w:val="16"/>
              </w:rPr>
              <w:t>Final Exam – 2</w:t>
            </w:r>
            <w:r w:rsidR="0095619D" w:rsidRPr="00265536">
              <w:rPr>
                <w:rFonts w:ascii="Arial" w:hAnsi="Arial" w:cs="Arial"/>
                <w:b/>
                <w:sz w:val="16"/>
                <w:szCs w:val="16"/>
              </w:rPr>
              <w:t>0</w:t>
            </w:r>
            <w:r w:rsidR="00DE0E9A" w:rsidRPr="00265536">
              <w:rPr>
                <w:rFonts w:ascii="Arial" w:hAnsi="Arial" w:cs="Arial"/>
                <w:b/>
                <w:sz w:val="16"/>
                <w:szCs w:val="16"/>
              </w:rPr>
              <w:t>%</w:t>
            </w:r>
          </w:p>
          <w:p w14:paraId="56BF50CB" w14:textId="3D28F121" w:rsidR="0095619D" w:rsidRPr="00265536" w:rsidRDefault="0095619D"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You will have an</w:t>
            </w:r>
            <w:r w:rsidR="001D5E12" w:rsidRPr="00265536">
              <w:rPr>
                <w:rFonts w:ascii="Arial" w:hAnsi="Arial" w:cs="Arial"/>
                <w:sz w:val="16"/>
                <w:szCs w:val="16"/>
              </w:rPr>
              <w:t xml:space="preserve"> </w:t>
            </w:r>
            <w:r w:rsidRPr="00265536">
              <w:rPr>
                <w:rFonts w:ascii="Arial" w:hAnsi="Arial" w:cs="Arial"/>
                <w:sz w:val="16"/>
                <w:szCs w:val="16"/>
              </w:rPr>
              <w:t>oral exam</w:t>
            </w:r>
            <w:r w:rsidR="004A68B3" w:rsidRPr="00265536">
              <w:rPr>
                <w:rFonts w:ascii="Arial" w:hAnsi="Arial" w:cs="Arial"/>
                <w:sz w:val="16"/>
                <w:szCs w:val="16"/>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265536" w:rsidRDefault="0095619D"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 xml:space="preserve">In addition to the oral exam, you will also have to complete a </w:t>
            </w:r>
            <w:r w:rsidR="001D5224" w:rsidRPr="00265536">
              <w:rPr>
                <w:rFonts w:ascii="Arial" w:hAnsi="Arial" w:cs="Arial"/>
                <w:sz w:val="16"/>
                <w:szCs w:val="16"/>
              </w:rPr>
              <w:t>computer-based grammar test.</w:t>
            </w:r>
          </w:p>
          <w:p w14:paraId="00A2DBDF" w14:textId="6E6AFDE3" w:rsidR="004A68B3" w:rsidRPr="00265536" w:rsidRDefault="004A68B3" w:rsidP="00682237">
            <w:pPr>
              <w:widowControl w:val="0"/>
              <w:autoSpaceDE w:val="0"/>
              <w:autoSpaceDN w:val="0"/>
              <w:adjustRightInd w:val="0"/>
              <w:spacing w:line="360" w:lineRule="auto"/>
              <w:rPr>
                <w:rFonts w:ascii="Arial" w:hAnsi="Arial" w:cs="Arial"/>
                <w:b/>
                <w:sz w:val="16"/>
                <w:szCs w:val="16"/>
              </w:rPr>
            </w:pPr>
          </w:p>
        </w:tc>
      </w:tr>
      <w:tr w:rsidR="00001A30" w:rsidRPr="00265536" w14:paraId="5424D4FE" w14:textId="77777777" w:rsidTr="00647103">
        <w:trPr>
          <w:trHeight w:val="285"/>
        </w:trPr>
        <w:tc>
          <w:tcPr>
            <w:tcW w:w="8488" w:type="dxa"/>
            <w:gridSpan w:val="3"/>
          </w:tcPr>
          <w:p w14:paraId="757993B7" w14:textId="77777777" w:rsidR="00DE0E9A" w:rsidRPr="00265536" w:rsidRDefault="00DE0E9A" w:rsidP="00682237">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Note:</w:t>
            </w:r>
          </w:p>
        </w:tc>
      </w:tr>
      <w:tr w:rsidR="00001A30" w:rsidRPr="00265536" w14:paraId="180440AA" w14:textId="77777777" w:rsidTr="00647103">
        <w:trPr>
          <w:trHeight w:val="285"/>
        </w:trPr>
        <w:tc>
          <w:tcPr>
            <w:tcW w:w="8488" w:type="dxa"/>
            <w:gridSpan w:val="3"/>
          </w:tcPr>
          <w:p w14:paraId="43127469" w14:textId="368FC63B" w:rsidR="001D5224" w:rsidRPr="00265536" w:rsidRDefault="001D5224" w:rsidP="001D5224">
            <w:pPr>
              <w:widowControl w:val="0"/>
              <w:autoSpaceDE w:val="0"/>
              <w:autoSpaceDN w:val="0"/>
              <w:adjustRightInd w:val="0"/>
              <w:spacing w:line="360" w:lineRule="auto"/>
              <w:rPr>
                <w:rFonts w:ascii="Arial" w:hAnsi="Arial" w:cs="Arial"/>
                <w:sz w:val="16"/>
                <w:szCs w:val="16"/>
              </w:rPr>
            </w:pPr>
            <w:r w:rsidRPr="00265536">
              <w:rPr>
                <w:rFonts w:ascii="Arial" w:hAnsi="Arial" w:cs="Arial"/>
                <w:sz w:val="16"/>
                <w:szCs w:val="16"/>
              </w:rPr>
              <w:t>If you are having any problems in the course or you need some study advice, please come to see me during my office hours.</w:t>
            </w:r>
          </w:p>
          <w:p w14:paraId="45423551" w14:textId="64A9042F" w:rsidR="00DE0E9A" w:rsidRPr="00265536" w:rsidRDefault="00DE0E9A" w:rsidP="00682237">
            <w:pPr>
              <w:widowControl w:val="0"/>
              <w:autoSpaceDE w:val="0"/>
              <w:autoSpaceDN w:val="0"/>
              <w:adjustRightInd w:val="0"/>
              <w:spacing w:line="360" w:lineRule="auto"/>
              <w:rPr>
                <w:rFonts w:ascii="Arial" w:hAnsi="Arial" w:cs="Arial"/>
                <w:sz w:val="16"/>
                <w:szCs w:val="16"/>
              </w:rPr>
            </w:pPr>
          </w:p>
        </w:tc>
      </w:tr>
      <w:tr w:rsidR="00001A30" w:rsidRPr="00265536" w14:paraId="63B51CEF" w14:textId="77777777" w:rsidTr="00E86069">
        <w:tc>
          <w:tcPr>
            <w:tcW w:w="8488" w:type="dxa"/>
            <w:gridSpan w:val="3"/>
          </w:tcPr>
          <w:p w14:paraId="1E920ACD" w14:textId="77777777" w:rsidR="00E86069" w:rsidRPr="00265536" w:rsidRDefault="00E86069" w:rsidP="00AC15CE">
            <w:pPr>
              <w:rPr>
                <w:rFonts w:ascii="Arial" w:hAnsi="Arial" w:cs="Arial"/>
                <w:b/>
                <w:sz w:val="16"/>
                <w:szCs w:val="16"/>
              </w:rPr>
            </w:pPr>
            <w:r w:rsidRPr="00265536">
              <w:rPr>
                <w:rFonts w:ascii="Arial" w:hAnsi="Arial" w:cs="Arial"/>
                <w:b/>
                <w:sz w:val="16"/>
                <w:szCs w:val="16"/>
              </w:rPr>
              <w:t>Methods of Feedback:</w:t>
            </w:r>
          </w:p>
        </w:tc>
      </w:tr>
      <w:tr w:rsidR="00001A30" w:rsidRPr="00265536" w14:paraId="6FD767F5" w14:textId="77777777" w:rsidTr="00E86069">
        <w:tc>
          <w:tcPr>
            <w:tcW w:w="8488" w:type="dxa"/>
            <w:gridSpan w:val="3"/>
          </w:tcPr>
          <w:p w14:paraId="3623DB16"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Oral, in-class formative assessment including indirect corrections, suggestions, and encouragement</w:t>
            </w:r>
          </w:p>
          <w:p w14:paraId="1898A1CD"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Summative assessment using rubrics for functional objective and fluency monologue recordings</w:t>
            </w:r>
          </w:p>
          <w:p w14:paraId="328401E7"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Peer feedback during communication practice activities</w:t>
            </w:r>
          </w:p>
          <w:p w14:paraId="0D49B8E3"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Written feedback on submitted work</w:t>
            </w:r>
          </w:p>
          <w:p w14:paraId="60469842"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Scores and written feedback on tests, exams</w:t>
            </w:r>
          </w:p>
          <w:p w14:paraId="0F4BF3DF" w14:textId="77777777" w:rsidR="00E86069" w:rsidRPr="00265536" w:rsidRDefault="00E86069" w:rsidP="00E86069">
            <w:pPr>
              <w:pStyle w:val="ListParagraph"/>
              <w:numPr>
                <w:ilvl w:val="0"/>
                <w:numId w:val="17"/>
              </w:numPr>
              <w:spacing w:line="276" w:lineRule="auto"/>
              <w:rPr>
                <w:rFonts w:ascii="Arial" w:hAnsi="Arial" w:cs="Arial"/>
                <w:sz w:val="16"/>
                <w:szCs w:val="16"/>
              </w:rPr>
            </w:pPr>
            <w:r w:rsidRPr="00265536">
              <w:rPr>
                <w:rFonts w:ascii="Arial" w:hAnsi="Arial" w:cs="Arial"/>
                <w:sz w:val="16"/>
                <w:szCs w:val="16"/>
              </w:rPr>
              <w:t>Communication during office hours</w:t>
            </w:r>
          </w:p>
        </w:tc>
      </w:tr>
      <w:tr w:rsidR="00001A30" w:rsidRPr="00265536" w14:paraId="0C372B7D" w14:textId="77777777" w:rsidTr="00E86069">
        <w:tc>
          <w:tcPr>
            <w:tcW w:w="8488" w:type="dxa"/>
            <w:gridSpan w:val="3"/>
          </w:tcPr>
          <w:p w14:paraId="35BC19D1" w14:textId="77777777" w:rsidR="00E86069" w:rsidRPr="00265536" w:rsidRDefault="00E86069" w:rsidP="00AC15CE">
            <w:pPr>
              <w:rPr>
                <w:rFonts w:ascii="Arial" w:hAnsi="Arial" w:cs="Arial"/>
                <w:b/>
                <w:sz w:val="16"/>
                <w:szCs w:val="16"/>
              </w:rPr>
            </w:pPr>
            <w:r w:rsidRPr="00265536">
              <w:rPr>
                <w:rFonts w:ascii="Arial" w:hAnsi="Arial" w:cs="Arial"/>
                <w:b/>
                <w:sz w:val="16"/>
                <w:szCs w:val="16"/>
              </w:rPr>
              <w:t>Diploma Policy Objectives:</w:t>
            </w:r>
          </w:p>
        </w:tc>
      </w:tr>
      <w:tr w:rsidR="00001A30" w:rsidRPr="00265536" w14:paraId="68112352" w14:textId="77777777" w:rsidTr="00E86069">
        <w:tc>
          <w:tcPr>
            <w:tcW w:w="8488" w:type="dxa"/>
            <w:gridSpan w:val="3"/>
          </w:tcPr>
          <w:p w14:paraId="3B8C159B" w14:textId="77777777" w:rsidR="00E86069" w:rsidRPr="00265536" w:rsidRDefault="00E86069" w:rsidP="00E86069">
            <w:pPr>
              <w:spacing w:line="276" w:lineRule="auto"/>
              <w:rPr>
                <w:rFonts w:ascii="Arial" w:hAnsi="Arial" w:cs="Arial"/>
                <w:sz w:val="16"/>
                <w:szCs w:val="16"/>
              </w:rPr>
            </w:pPr>
            <w:r w:rsidRPr="00265536">
              <w:rPr>
                <w:rFonts w:ascii="Arial" w:hAnsi="Arial" w:cs="Arial"/>
                <w:sz w:val="16"/>
                <w:szCs w:val="16"/>
              </w:rPr>
              <w:t>Work completed in this course helps students achieve the following Diploma Policy objective(s):</w:t>
            </w:r>
          </w:p>
          <w:p w14:paraId="0825A1D2" w14:textId="77777777" w:rsidR="00E86069" w:rsidRPr="00265536" w:rsidRDefault="00E86069" w:rsidP="00E86069">
            <w:pPr>
              <w:pStyle w:val="m-2284216649571523718gmail-sbbody"/>
              <w:spacing w:before="0" w:beforeAutospacing="0" w:after="0" w:afterAutospacing="0" w:line="276" w:lineRule="auto"/>
              <w:ind w:left="720"/>
              <w:rPr>
                <w:rFonts w:ascii="Arial" w:hAnsi="Arial" w:cs="Arial"/>
                <w:sz w:val="16"/>
                <w:szCs w:val="16"/>
              </w:rPr>
            </w:pPr>
            <w:r w:rsidRPr="00265536">
              <w:rPr>
                <w:rFonts w:ascii="Arial" w:hAnsi="Arial" w:cs="Arial"/>
                <w:sz w:val="16"/>
                <w:szCs w:val="16"/>
              </w:rPr>
              <w:t>1. Advanced thinking skills (comparison, analysis, synthesis, and evaluation) based on critical thinking (critical and analytic thought)</w:t>
            </w:r>
          </w:p>
          <w:p w14:paraId="26BDA5D8" w14:textId="77777777" w:rsidR="00E86069" w:rsidRPr="00265536" w:rsidRDefault="00E86069" w:rsidP="00E86069">
            <w:pPr>
              <w:pStyle w:val="m-2284216649571523718gmail-sbbody"/>
              <w:spacing w:before="0" w:beforeAutospacing="0" w:after="0" w:afterAutospacing="0" w:line="276" w:lineRule="auto"/>
              <w:ind w:left="720"/>
              <w:rPr>
                <w:rFonts w:ascii="Arial" w:hAnsi="Arial" w:cs="Arial"/>
                <w:sz w:val="16"/>
                <w:szCs w:val="16"/>
              </w:rPr>
            </w:pPr>
            <w:r w:rsidRPr="00265536">
              <w:rPr>
                <w:rFonts w:ascii="Arial" w:hAnsi="Arial" w:cs="Arial"/>
                <w:sz w:val="16"/>
                <w:szCs w:val="16"/>
              </w:rPr>
              <w:t>2. The ability to understand and accept different cultures developed through acquisition of a broad knowledge and comparison of the cultures of Japan and other nations</w:t>
            </w:r>
          </w:p>
          <w:p w14:paraId="54901DEB" w14:textId="77777777" w:rsidR="00E86069" w:rsidRPr="00265536" w:rsidRDefault="00E86069" w:rsidP="00E86069">
            <w:pPr>
              <w:pStyle w:val="m-2284216649571523718gmail-sbbody"/>
              <w:spacing w:before="0" w:beforeAutospacing="0" w:after="0" w:afterAutospacing="0" w:line="276" w:lineRule="auto"/>
              <w:ind w:left="720"/>
              <w:rPr>
                <w:rFonts w:ascii="Arial" w:hAnsi="Arial" w:cs="Arial"/>
                <w:sz w:val="16"/>
                <w:szCs w:val="16"/>
              </w:rPr>
            </w:pPr>
            <w:r w:rsidRPr="00265536">
              <w:rPr>
                <w:rFonts w:ascii="Arial" w:hAnsi="Arial" w:cs="Arial"/>
                <w:sz w:val="16"/>
                <w:szCs w:val="16"/>
              </w:rPr>
              <w:t xml:space="preserve">3. The ability to identify and solve problems </w:t>
            </w:r>
          </w:p>
          <w:p w14:paraId="37D8A108" w14:textId="77777777" w:rsidR="00E86069" w:rsidRPr="00265536" w:rsidRDefault="00E86069" w:rsidP="00E86069">
            <w:pPr>
              <w:pStyle w:val="m-2284216649571523718gmail-sbbody"/>
              <w:spacing w:before="0" w:beforeAutospacing="0" w:after="0" w:afterAutospacing="0" w:line="276" w:lineRule="auto"/>
              <w:ind w:left="720"/>
              <w:rPr>
                <w:rFonts w:ascii="Arial" w:hAnsi="Arial" w:cs="Arial"/>
                <w:sz w:val="16"/>
                <w:szCs w:val="16"/>
              </w:rPr>
            </w:pPr>
            <w:r w:rsidRPr="00265536">
              <w:rPr>
                <w:rFonts w:ascii="Arial" w:hAnsi="Arial" w:cs="Arial"/>
                <w:sz w:val="16"/>
                <w:szCs w:val="16"/>
              </w:rPr>
              <w:t>4. Advanced communicative proficiency in both Japanese and English</w:t>
            </w:r>
          </w:p>
          <w:p w14:paraId="0CA66F86" w14:textId="77777777" w:rsidR="00E86069" w:rsidRPr="00265536" w:rsidRDefault="00E86069" w:rsidP="00E86069">
            <w:pPr>
              <w:spacing w:line="276" w:lineRule="auto"/>
              <w:ind w:left="720"/>
              <w:rPr>
                <w:rFonts w:ascii="Arial" w:hAnsi="Arial" w:cs="Arial"/>
                <w:sz w:val="16"/>
                <w:szCs w:val="16"/>
              </w:rPr>
            </w:pPr>
            <w:r w:rsidRPr="00265536">
              <w:rPr>
                <w:rFonts w:ascii="Arial" w:hAnsi="Arial" w:cs="Arial"/>
                <w:sz w:val="16"/>
                <w:szCs w:val="16"/>
              </w:rPr>
              <w:t>5. Proficiency in the use of information technology</w:t>
            </w:r>
          </w:p>
        </w:tc>
      </w:tr>
      <w:tr w:rsidR="00001A30" w:rsidRPr="00265536" w14:paraId="2B227D5D" w14:textId="77777777" w:rsidTr="00E86069">
        <w:tc>
          <w:tcPr>
            <w:tcW w:w="8488" w:type="dxa"/>
            <w:gridSpan w:val="3"/>
          </w:tcPr>
          <w:p w14:paraId="7484F11B" w14:textId="77777777" w:rsidR="00E86069" w:rsidRPr="00265536" w:rsidRDefault="00E86069" w:rsidP="00AC15CE">
            <w:pPr>
              <w:rPr>
                <w:rFonts w:ascii="Arial" w:hAnsi="Arial" w:cs="Arial"/>
                <w:b/>
                <w:sz w:val="16"/>
                <w:szCs w:val="16"/>
              </w:rPr>
            </w:pPr>
            <w:r w:rsidRPr="00265536">
              <w:rPr>
                <w:rFonts w:ascii="Arial" w:hAnsi="Arial" w:cs="Arial"/>
                <w:b/>
                <w:sz w:val="16"/>
                <w:szCs w:val="16"/>
              </w:rPr>
              <w:t>Notes:</w:t>
            </w:r>
          </w:p>
        </w:tc>
      </w:tr>
      <w:tr w:rsidR="00E86069" w:rsidRPr="00265536" w14:paraId="03BA0552" w14:textId="77777777" w:rsidTr="00E86069">
        <w:tc>
          <w:tcPr>
            <w:tcW w:w="8488" w:type="dxa"/>
            <w:gridSpan w:val="3"/>
          </w:tcPr>
          <w:p w14:paraId="653029A1" w14:textId="77777777" w:rsidR="00E86069" w:rsidRPr="00265536" w:rsidRDefault="00E86069" w:rsidP="00AC15CE">
            <w:pPr>
              <w:autoSpaceDE w:val="0"/>
              <w:autoSpaceDN w:val="0"/>
              <w:adjustRightInd w:val="0"/>
              <w:rPr>
                <w:rFonts w:ascii="Arial" w:hAnsi="Arial" w:cs="Arial"/>
                <w:sz w:val="16"/>
                <w:szCs w:val="16"/>
              </w:rPr>
            </w:pPr>
            <w:r w:rsidRPr="00265536">
              <w:rPr>
                <w:rFonts w:ascii="Arial" w:hAnsi="Arial" w:cs="Arial"/>
                <w:sz w:val="16"/>
                <w:szCs w:val="16"/>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22CA324" w14:textId="77777777" w:rsidR="00647103" w:rsidRPr="00265536" w:rsidRDefault="00647103" w:rsidP="00C42473">
      <w:pPr>
        <w:jc w:val="center"/>
        <w:rPr>
          <w:rFonts w:asciiTheme="majorHAnsi" w:hAnsiTheme="majorHAnsi" w:cs="Times New Roman"/>
          <w:b/>
          <w:bCs/>
          <w:sz w:val="16"/>
          <w:szCs w:val="16"/>
          <w:lang w:val="en-GB"/>
        </w:rPr>
      </w:pPr>
    </w:p>
    <w:p w14:paraId="69C18010" w14:textId="5EF1B928" w:rsidR="00647103" w:rsidRPr="00265536" w:rsidRDefault="00AC15CE" w:rsidP="00AC15CE">
      <w:pPr>
        <w:rPr>
          <w:rFonts w:asciiTheme="majorHAnsi" w:hAnsiTheme="majorHAnsi" w:cs="Times New Roman"/>
          <w:b/>
          <w:bCs/>
          <w:sz w:val="16"/>
          <w:szCs w:val="16"/>
          <w:lang w:val="en-GB"/>
        </w:rPr>
      </w:pPr>
      <w:r w:rsidRPr="00265536">
        <w:rPr>
          <w:rFonts w:asciiTheme="majorHAnsi" w:hAnsiTheme="majorHAnsi" w:cs="Times New Roman"/>
          <w:b/>
          <w:bCs/>
          <w:sz w:val="16"/>
          <w:szCs w:val="16"/>
          <w:lang w:val="en-GB"/>
        </w:rPr>
        <w:br w:type="page"/>
      </w:r>
    </w:p>
    <w:p w14:paraId="46A271FE" w14:textId="77777777" w:rsidR="00AC15CE" w:rsidRPr="00001A30" w:rsidRDefault="00AC15CE" w:rsidP="00AC15CE">
      <w:pPr>
        <w:jc w:val="center"/>
        <w:rPr>
          <w:rFonts w:ascii="Arial" w:hAnsi="Arial"/>
          <w:b/>
          <w:sz w:val="32"/>
          <w:szCs w:val="32"/>
        </w:rPr>
      </w:pPr>
      <w:r w:rsidRPr="00001A30">
        <w:rPr>
          <w:rFonts w:ascii="Arial" w:hAnsi="Arial"/>
          <w:b/>
          <w:sz w:val="32"/>
          <w:szCs w:val="32"/>
        </w:rPr>
        <w:t xml:space="preserve">Speaking Interaction - Functional Objectives Speaking Quiz Grade Sheet (Rubric) </w:t>
      </w:r>
    </w:p>
    <w:p w14:paraId="60FBF0AB" w14:textId="77777777" w:rsidR="00AC15CE" w:rsidRPr="00001A30" w:rsidRDefault="00AC15CE" w:rsidP="00AC15CE">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01A30" w:rsidRPr="00001A30" w14:paraId="3B49B314" w14:textId="77777777" w:rsidTr="00AC15CE">
        <w:trPr>
          <w:trHeight w:val="261"/>
          <w:jc w:val="center"/>
        </w:trPr>
        <w:tc>
          <w:tcPr>
            <w:tcW w:w="851" w:type="dxa"/>
          </w:tcPr>
          <w:p w14:paraId="3C4CB054" w14:textId="77777777" w:rsidR="00AC15CE" w:rsidRPr="00001A30" w:rsidRDefault="00AC15CE" w:rsidP="00AC15CE">
            <w:pPr>
              <w:jc w:val="center"/>
              <w:rPr>
                <w:rFonts w:ascii="Arial" w:hAnsi="Arial"/>
                <w:b/>
                <w:sz w:val="20"/>
                <w:szCs w:val="20"/>
              </w:rPr>
            </w:pPr>
            <w:r w:rsidRPr="00001A30">
              <w:rPr>
                <w:rFonts w:ascii="Arial" w:hAnsi="Arial"/>
                <w:b/>
                <w:sz w:val="20"/>
                <w:szCs w:val="20"/>
              </w:rPr>
              <w:t>Score</w:t>
            </w:r>
          </w:p>
          <w:p w14:paraId="6515690B" w14:textId="77777777" w:rsidR="00AC15CE" w:rsidRPr="00001A30" w:rsidRDefault="00AC15CE" w:rsidP="00AC15CE">
            <w:pPr>
              <w:jc w:val="center"/>
              <w:rPr>
                <w:rFonts w:ascii="Arial" w:hAnsi="Arial"/>
                <w:b/>
                <w:sz w:val="20"/>
                <w:szCs w:val="20"/>
              </w:rPr>
            </w:pPr>
          </w:p>
        </w:tc>
        <w:tc>
          <w:tcPr>
            <w:tcW w:w="1559" w:type="dxa"/>
          </w:tcPr>
          <w:p w14:paraId="016BC5BC" w14:textId="77777777" w:rsidR="00AC15CE" w:rsidRPr="00001A30" w:rsidRDefault="00AC15CE" w:rsidP="00AC15CE">
            <w:pPr>
              <w:jc w:val="center"/>
              <w:rPr>
                <w:rFonts w:ascii="Arial" w:hAnsi="Arial"/>
                <w:b/>
                <w:sz w:val="16"/>
                <w:szCs w:val="16"/>
              </w:rPr>
            </w:pPr>
            <w:r w:rsidRPr="00001A30">
              <w:rPr>
                <w:rFonts w:ascii="Arial" w:hAnsi="Arial"/>
                <w:b/>
                <w:sz w:val="16"/>
                <w:szCs w:val="16"/>
              </w:rPr>
              <w:t>Pronunciation</w:t>
            </w:r>
          </w:p>
        </w:tc>
        <w:tc>
          <w:tcPr>
            <w:tcW w:w="1566" w:type="dxa"/>
          </w:tcPr>
          <w:p w14:paraId="1E8D5EA4" w14:textId="77777777" w:rsidR="00AC15CE" w:rsidRPr="00001A30" w:rsidRDefault="00AC15CE" w:rsidP="00AC15CE">
            <w:pPr>
              <w:jc w:val="center"/>
              <w:rPr>
                <w:rFonts w:ascii="Arial" w:hAnsi="Arial"/>
                <w:b/>
                <w:sz w:val="20"/>
                <w:szCs w:val="20"/>
              </w:rPr>
            </w:pPr>
            <w:r w:rsidRPr="00001A30">
              <w:rPr>
                <w:rFonts w:ascii="Arial" w:hAnsi="Arial"/>
                <w:b/>
                <w:sz w:val="20"/>
                <w:szCs w:val="20"/>
              </w:rPr>
              <w:t>Fluency</w:t>
            </w:r>
          </w:p>
        </w:tc>
        <w:tc>
          <w:tcPr>
            <w:tcW w:w="1552" w:type="dxa"/>
          </w:tcPr>
          <w:p w14:paraId="30748CE7" w14:textId="77777777" w:rsidR="00AC15CE" w:rsidRPr="00001A30" w:rsidRDefault="00AC15CE" w:rsidP="00AC15CE">
            <w:pPr>
              <w:jc w:val="center"/>
              <w:rPr>
                <w:rFonts w:ascii="Arial" w:hAnsi="Arial"/>
                <w:b/>
                <w:sz w:val="20"/>
                <w:szCs w:val="20"/>
              </w:rPr>
            </w:pPr>
            <w:r w:rsidRPr="00001A30">
              <w:rPr>
                <w:rFonts w:ascii="Arial" w:hAnsi="Arial"/>
                <w:b/>
                <w:sz w:val="20"/>
                <w:szCs w:val="20"/>
              </w:rPr>
              <w:t xml:space="preserve">Accuracy </w:t>
            </w:r>
          </w:p>
        </w:tc>
        <w:tc>
          <w:tcPr>
            <w:tcW w:w="1802" w:type="dxa"/>
          </w:tcPr>
          <w:p w14:paraId="024E384D" w14:textId="77777777" w:rsidR="00AC15CE" w:rsidRPr="00001A30" w:rsidRDefault="00AC15CE" w:rsidP="00AC15CE">
            <w:pPr>
              <w:jc w:val="center"/>
              <w:rPr>
                <w:rFonts w:ascii="Arial" w:hAnsi="Arial"/>
                <w:b/>
                <w:sz w:val="20"/>
                <w:szCs w:val="20"/>
              </w:rPr>
            </w:pPr>
            <w:r w:rsidRPr="00001A30">
              <w:rPr>
                <w:rFonts w:ascii="Arial" w:hAnsi="Arial"/>
                <w:b/>
                <w:sz w:val="20"/>
                <w:szCs w:val="20"/>
              </w:rPr>
              <w:t>FO Goals</w:t>
            </w:r>
          </w:p>
        </w:tc>
        <w:tc>
          <w:tcPr>
            <w:tcW w:w="1417" w:type="dxa"/>
          </w:tcPr>
          <w:p w14:paraId="0DD28A8D" w14:textId="77777777" w:rsidR="00AC15CE" w:rsidRPr="00001A30" w:rsidRDefault="00AC15CE" w:rsidP="00AC15CE">
            <w:pPr>
              <w:jc w:val="center"/>
              <w:rPr>
                <w:rFonts w:ascii="Arial" w:hAnsi="Arial"/>
                <w:b/>
                <w:sz w:val="20"/>
                <w:szCs w:val="20"/>
              </w:rPr>
            </w:pPr>
            <w:r w:rsidRPr="00001A30">
              <w:rPr>
                <w:rFonts w:ascii="Arial" w:hAnsi="Arial"/>
                <w:b/>
                <w:sz w:val="20"/>
                <w:szCs w:val="20"/>
              </w:rPr>
              <w:t>Content</w:t>
            </w:r>
          </w:p>
        </w:tc>
        <w:tc>
          <w:tcPr>
            <w:tcW w:w="1985" w:type="dxa"/>
          </w:tcPr>
          <w:p w14:paraId="6119F144" w14:textId="77777777" w:rsidR="00AC15CE" w:rsidRPr="00001A30" w:rsidRDefault="00AC15CE" w:rsidP="00AC15CE">
            <w:pPr>
              <w:jc w:val="center"/>
              <w:rPr>
                <w:rFonts w:ascii="Arial" w:hAnsi="Arial"/>
                <w:b/>
                <w:sz w:val="16"/>
                <w:szCs w:val="16"/>
              </w:rPr>
            </w:pPr>
            <w:r w:rsidRPr="00001A30">
              <w:rPr>
                <w:rFonts w:ascii="Arial" w:hAnsi="Arial"/>
                <w:b/>
                <w:sz w:val="16"/>
                <w:szCs w:val="16"/>
              </w:rPr>
              <w:t>Communication Strategies</w:t>
            </w:r>
          </w:p>
        </w:tc>
      </w:tr>
      <w:tr w:rsidR="00001A30" w:rsidRPr="00001A30" w14:paraId="5800F002" w14:textId="77777777" w:rsidTr="00AC15CE">
        <w:trPr>
          <w:trHeight w:val="1731"/>
          <w:jc w:val="center"/>
        </w:trPr>
        <w:tc>
          <w:tcPr>
            <w:tcW w:w="851" w:type="dxa"/>
          </w:tcPr>
          <w:p w14:paraId="1567E1AE" w14:textId="77777777" w:rsidR="00AC15CE" w:rsidRPr="00001A30" w:rsidRDefault="00AC15CE" w:rsidP="00AC15CE">
            <w:pPr>
              <w:rPr>
                <w:rFonts w:ascii="Arial" w:hAnsi="Arial"/>
                <w:sz w:val="18"/>
                <w:szCs w:val="18"/>
              </w:rPr>
            </w:pPr>
            <w:r w:rsidRPr="00001A30">
              <w:rPr>
                <w:rFonts w:ascii="Arial" w:hAnsi="Arial"/>
                <w:sz w:val="18"/>
                <w:szCs w:val="18"/>
              </w:rPr>
              <w:t xml:space="preserve">A </w:t>
            </w:r>
          </w:p>
          <w:p w14:paraId="4D499AC4" w14:textId="77777777" w:rsidR="00AC15CE" w:rsidRPr="00001A30" w:rsidRDefault="00AC15CE" w:rsidP="00AC15CE">
            <w:pPr>
              <w:rPr>
                <w:rFonts w:ascii="Arial" w:hAnsi="Arial"/>
                <w:sz w:val="18"/>
                <w:szCs w:val="18"/>
              </w:rPr>
            </w:pPr>
          </w:p>
          <w:p w14:paraId="1BC320C8" w14:textId="77777777" w:rsidR="00AC15CE" w:rsidRPr="00001A30" w:rsidRDefault="00AC15CE" w:rsidP="00AC15CE">
            <w:pPr>
              <w:rPr>
                <w:rFonts w:ascii="Arial" w:hAnsi="Arial"/>
                <w:sz w:val="18"/>
                <w:szCs w:val="18"/>
              </w:rPr>
            </w:pPr>
          </w:p>
          <w:p w14:paraId="27CD4863" w14:textId="77777777" w:rsidR="00AC15CE" w:rsidRPr="00001A30" w:rsidRDefault="00AC15CE" w:rsidP="00AC15CE">
            <w:pPr>
              <w:rPr>
                <w:rFonts w:ascii="Arial" w:hAnsi="Arial"/>
                <w:sz w:val="18"/>
                <w:szCs w:val="18"/>
              </w:rPr>
            </w:pPr>
          </w:p>
          <w:p w14:paraId="095ECC7E" w14:textId="77777777" w:rsidR="00AC15CE" w:rsidRPr="00001A30" w:rsidRDefault="00AC15CE" w:rsidP="00AC15CE">
            <w:pPr>
              <w:rPr>
                <w:rFonts w:ascii="Arial" w:hAnsi="Arial"/>
                <w:sz w:val="18"/>
                <w:szCs w:val="18"/>
              </w:rPr>
            </w:pPr>
          </w:p>
          <w:p w14:paraId="14D7BF0A" w14:textId="77777777" w:rsidR="00AC15CE" w:rsidRPr="00001A30" w:rsidRDefault="00AC15CE" w:rsidP="00AC15CE">
            <w:pPr>
              <w:rPr>
                <w:rFonts w:ascii="Arial" w:hAnsi="Arial"/>
                <w:sz w:val="18"/>
                <w:szCs w:val="18"/>
              </w:rPr>
            </w:pPr>
          </w:p>
          <w:p w14:paraId="33C89E20" w14:textId="77777777" w:rsidR="00AC15CE" w:rsidRPr="00001A30" w:rsidRDefault="00AC15CE" w:rsidP="00AC15CE">
            <w:pPr>
              <w:rPr>
                <w:rFonts w:ascii="Arial" w:hAnsi="Arial"/>
                <w:sz w:val="18"/>
                <w:szCs w:val="18"/>
              </w:rPr>
            </w:pPr>
          </w:p>
          <w:p w14:paraId="32671402" w14:textId="77777777" w:rsidR="00AC15CE" w:rsidRPr="00001A30" w:rsidRDefault="00AC15CE" w:rsidP="00AC15CE">
            <w:pPr>
              <w:rPr>
                <w:rFonts w:ascii="Arial" w:hAnsi="Arial"/>
                <w:sz w:val="18"/>
                <w:szCs w:val="18"/>
              </w:rPr>
            </w:pPr>
            <w:r w:rsidRPr="00001A30">
              <w:rPr>
                <w:rFonts w:ascii="Arial" w:hAnsi="Arial"/>
                <w:sz w:val="18"/>
                <w:szCs w:val="18"/>
              </w:rPr>
              <w:t>(90%+)</w:t>
            </w:r>
          </w:p>
        </w:tc>
        <w:tc>
          <w:tcPr>
            <w:tcW w:w="1559" w:type="dxa"/>
          </w:tcPr>
          <w:p w14:paraId="37775729"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Excellent </w:t>
            </w:r>
            <w:r w:rsidRPr="00001A30">
              <w:rPr>
                <w:rFonts w:ascii="Arial" w:eastAsia="Times New Roman" w:hAnsi="Arial" w:cs="Arial"/>
                <w:sz w:val="18"/>
                <w:szCs w:val="18"/>
              </w:rPr>
              <w:t>pronunciation;</w:t>
            </w:r>
          </w:p>
          <w:p w14:paraId="78578FD7" w14:textId="77777777" w:rsidR="00AC15CE" w:rsidRPr="00001A30" w:rsidRDefault="00AC15CE" w:rsidP="00AC15CE">
            <w:pPr>
              <w:rPr>
                <w:rFonts w:ascii="Arial" w:eastAsia="Times New Roman" w:hAnsi="Arial" w:cs="Arial"/>
                <w:sz w:val="18"/>
                <w:szCs w:val="18"/>
              </w:rPr>
            </w:pPr>
          </w:p>
          <w:p w14:paraId="5236240A"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Easily understood. </w:t>
            </w:r>
          </w:p>
          <w:p w14:paraId="02117412" w14:textId="77777777" w:rsidR="00AC15CE" w:rsidRPr="00001A30" w:rsidRDefault="00AC15CE" w:rsidP="00AC15CE">
            <w:pPr>
              <w:rPr>
                <w:rFonts w:ascii="Arial" w:hAnsi="Arial" w:cs="Arial"/>
                <w:sz w:val="18"/>
                <w:szCs w:val="18"/>
              </w:rPr>
            </w:pPr>
          </w:p>
        </w:tc>
        <w:tc>
          <w:tcPr>
            <w:tcW w:w="1566" w:type="dxa"/>
          </w:tcPr>
          <w:p w14:paraId="729E813F" w14:textId="77777777" w:rsidR="00AC15CE" w:rsidRPr="00001A30" w:rsidRDefault="00AC15CE" w:rsidP="00AC15CE">
            <w:pPr>
              <w:rPr>
                <w:rFonts w:ascii="Arial" w:hAnsi="Arial" w:cs="Arial"/>
                <w:sz w:val="18"/>
                <w:szCs w:val="18"/>
              </w:rPr>
            </w:pPr>
            <w:r w:rsidRPr="00001A30">
              <w:rPr>
                <w:rFonts w:ascii="Arial" w:hAnsi="Arial" w:cs="Arial"/>
                <w:b/>
                <w:sz w:val="18"/>
                <w:szCs w:val="18"/>
              </w:rPr>
              <w:t>Very fluid</w:t>
            </w:r>
            <w:r w:rsidRPr="00001A30">
              <w:rPr>
                <w:rFonts w:ascii="Arial" w:hAnsi="Arial" w:cs="Arial"/>
                <w:sz w:val="18"/>
                <w:szCs w:val="18"/>
              </w:rPr>
              <w:t>. (Excellent flow)</w:t>
            </w:r>
          </w:p>
          <w:p w14:paraId="45D13C42" w14:textId="77777777" w:rsidR="00AC15CE" w:rsidRPr="00001A30" w:rsidRDefault="00AC15CE" w:rsidP="00AC15CE">
            <w:pPr>
              <w:rPr>
                <w:rFonts w:ascii="Arial" w:hAnsi="Arial" w:cs="Arial"/>
                <w:sz w:val="18"/>
                <w:szCs w:val="18"/>
              </w:rPr>
            </w:pPr>
          </w:p>
          <w:p w14:paraId="07018FD0" w14:textId="77777777" w:rsidR="00AC15CE" w:rsidRPr="00001A30" w:rsidRDefault="00AC15CE" w:rsidP="00AC15CE">
            <w:pPr>
              <w:rPr>
                <w:rFonts w:ascii="Arial" w:hAnsi="Arial" w:cs="Arial"/>
                <w:b/>
                <w:sz w:val="18"/>
                <w:szCs w:val="18"/>
              </w:rPr>
            </w:pPr>
            <w:r w:rsidRPr="00001A30">
              <w:rPr>
                <w:rFonts w:ascii="Arial" w:hAnsi="Arial" w:cs="Arial"/>
                <w:b/>
                <w:sz w:val="18"/>
                <w:szCs w:val="18"/>
              </w:rPr>
              <w:t>No pauses or hesitation.</w:t>
            </w:r>
          </w:p>
        </w:tc>
        <w:tc>
          <w:tcPr>
            <w:tcW w:w="1552" w:type="dxa"/>
          </w:tcPr>
          <w:p w14:paraId="61F6DE40" w14:textId="77777777" w:rsidR="00AC15CE" w:rsidRPr="00001A30" w:rsidRDefault="00AC15CE" w:rsidP="00AC15CE">
            <w:pPr>
              <w:rPr>
                <w:rFonts w:ascii="Arial" w:hAnsi="Arial" w:cs="Arial"/>
                <w:sz w:val="18"/>
                <w:szCs w:val="18"/>
              </w:rPr>
            </w:pPr>
            <w:r w:rsidRPr="00001A30">
              <w:rPr>
                <w:rFonts w:ascii="Arial" w:hAnsi="Arial" w:cs="Arial"/>
                <w:b/>
                <w:sz w:val="18"/>
                <w:szCs w:val="18"/>
              </w:rPr>
              <w:t>Very few</w:t>
            </w:r>
            <w:r w:rsidRPr="00001A30">
              <w:rPr>
                <w:rFonts w:ascii="Arial" w:hAnsi="Arial" w:cs="Arial"/>
                <w:sz w:val="18"/>
                <w:szCs w:val="18"/>
              </w:rPr>
              <w:t xml:space="preserve"> </w:t>
            </w:r>
            <w:r w:rsidRPr="00001A30">
              <w:rPr>
                <w:rFonts w:ascii="Arial" w:hAnsi="Arial" w:cs="Arial"/>
                <w:b/>
                <w:sz w:val="18"/>
                <w:szCs w:val="18"/>
              </w:rPr>
              <w:t>general errors</w:t>
            </w:r>
            <w:r w:rsidRPr="00001A30">
              <w:rPr>
                <w:rFonts w:ascii="Arial" w:hAnsi="Arial" w:cs="Arial"/>
                <w:sz w:val="18"/>
                <w:szCs w:val="18"/>
              </w:rPr>
              <w:t xml:space="preserve"> were detected.</w:t>
            </w:r>
          </w:p>
        </w:tc>
        <w:tc>
          <w:tcPr>
            <w:tcW w:w="1802" w:type="dxa"/>
          </w:tcPr>
          <w:p w14:paraId="56B92639" w14:textId="77777777" w:rsidR="00AC15CE" w:rsidRPr="00001A30" w:rsidRDefault="00AC15CE" w:rsidP="00AC15CE">
            <w:pPr>
              <w:rPr>
                <w:rFonts w:ascii="Arial" w:hAnsi="Arial" w:cs="Arial"/>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frequently </w:t>
            </w:r>
            <w:r w:rsidRPr="00001A30">
              <w:rPr>
                <w:rFonts w:ascii="Arial" w:hAnsi="Arial" w:cs="Arial"/>
                <w:sz w:val="18"/>
                <w:szCs w:val="18"/>
              </w:rPr>
              <w:t xml:space="preserve">used both </w:t>
            </w:r>
            <w:r w:rsidRPr="00001A30">
              <w:rPr>
                <w:rFonts w:ascii="Arial" w:hAnsi="Arial" w:cs="Arial"/>
                <w:b/>
                <w:sz w:val="18"/>
                <w:szCs w:val="18"/>
              </w:rPr>
              <w:t>appropriately and accurately.</w:t>
            </w:r>
          </w:p>
        </w:tc>
        <w:tc>
          <w:tcPr>
            <w:tcW w:w="1417" w:type="dxa"/>
          </w:tcPr>
          <w:p w14:paraId="17FC44E8"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Extensive, </w:t>
            </w:r>
            <w:r w:rsidRPr="00001A30">
              <w:rPr>
                <w:rFonts w:ascii="Arial" w:hAnsi="Arial" w:cs="Arial"/>
                <w:b/>
                <w:sz w:val="18"/>
                <w:szCs w:val="18"/>
              </w:rPr>
              <w:t>effective, and appropriate</w:t>
            </w:r>
            <w:r w:rsidRPr="00001A30">
              <w:rPr>
                <w:rFonts w:ascii="Arial" w:hAnsi="Arial" w:cs="Arial"/>
                <w:sz w:val="18"/>
                <w:szCs w:val="18"/>
              </w:rPr>
              <w:t xml:space="preserve"> content was given.</w:t>
            </w:r>
          </w:p>
        </w:tc>
        <w:tc>
          <w:tcPr>
            <w:tcW w:w="1985" w:type="dxa"/>
          </w:tcPr>
          <w:p w14:paraId="43EC36D9" w14:textId="77777777" w:rsidR="00AC15CE" w:rsidRPr="00001A30" w:rsidRDefault="00AC15CE" w:rsidP="00AC15CE">
            <w:pPr>
              <w:rPr>
                <w:rFonts w:ascii="Arial" w:hAnsi="Arial" w:cs="Arial"/>
                <w:sz w:val="18"/>
                <w:szCs w:val="18"/>
              </w:rPr>
            </w:pPr>
            <w:r w:rsidRPr="00001A30">
              <w:rPr>
                <w:rFonts w:ascii="Arial" w:hAnsi="Arial" w:cs="Arial"/>
                <w:b/>
                <w:sz w:val="18"/>
                <w:szCs w:val="18"/>
              </w:rPr>
              <w:t>Excellent</w:t>
            </w:r>
            <w:r w:rsidRPr="00001A30">
              <w:rPr>
                <w:rFonts w:ascii="Arial" w:hAnsi="Arial" w:cs="Arial"/>
                <w:sz w:val="18"/>
                <w:szCs w:val="18"/>
              </w:rPr>
              <w:t xml:space="preserve"> use of communication strategies.</w:t>
            </w:r>
          </w:p>
        </w:tc>
      </w:tr>
      <w:tr w:rsidR="00001A30" w:rsidRPr="00001A30" w14:paraId="0449EEEB" w14:textId="77777777" w:rsidTr="00AC15CE">
        <w:trPr>
          <w:trHeight w:val="1556"/>
          <w:jc w:val="center"/>
        </w:trPr>
        <w:tc>
          <w:tcPr>
            <w:tcW w:w="851" w:type="dxa"/>
          </w:tcPr>
          <w:p w14:paraId="37045A03" w14:textId="77777777" w:rsidR="00AC15CE" w:rsidRPr="00001A30" w:rsidRDefault="00AC15CE" w:rsidP="00AC15CE">
            <w:pPr>
              <w:rPr>
                <w:rFonts w:ascii="Arial" w:hAnsi="Arial"/>
                <w:sz w:val="18"/>
                <w:szCs w:val="18"/>
              </w:rPr>
            </w:pPr>
            <w:r w:rsidRPr="00001A30">
              <w:rPr>
                <w:rFonts w:ascii="Arial" w:hAnsi="Arial"/>
                <w:sz w:val="18"/>
                <w:szCs w:val="18"/>
              </w:rPr>
              <w:t xml:space="preserve">B </w:t>
            </w:r>
          </w:p>
          <w:p w14:paraId="3CFE0466" w14:textId="77777777" w:rsidR="00AC15CE" w:rsidRPr="00001A30" w:rsidRDefault="00AC15CE" w:rsidP="00AC15CE">
            <w:pPr>
              <w:rPr>
                <w:rFonts w:ascii="Arial" w:hAnsi="Arial"/>
                <w:sz w:val="18"/>
                <w:szCs w:val="18"/>
              </w:rPr>
            </w:pPr>
          </w:p>
          <w:p w14:paraId="77FB98B0" w14:textId="77777777" w:rsidR="00AC15CE" w:rsidRPr="00001A30" w:rsidRDefault="00AC15CE" w:rsidP="00AC15CE">
            <w:pPr>
              <w:rPr>
                <w:rFonts w:ascii="Arial" w:hAnsi="Arial"/>
                <w:sz w:val="18"/>
                <w:szCs w:val="18"/>
              </w:rPr>
            </w:pPr>
          </w:p>
          <w:p w14:paraId="0A1D9DC3" w14:textId="77777777" w:rsidR="00AC15CE" w:rsidRPr="00001A30" w:rsidRDefault="00AC15CE" w:rsidP="00AC15CE">
            <w:pPr>
              <w:rPr>
                <w:rFonts w:ascii="Arial" w:hAnsi="Arial"/>
                <w:sz w:val="18"/>
                <w:szCs w:val="18"/>
              </w:rPr>
            </w:pPr>
          </w:p>
          <w:p w14:paraId="2D3A0534" w14:textId="77777777" w:rsidR="00AC15CE" w:rsidRPr="00001A30" w:rsidRDefault="00AC15CE" w:rsidP="00AC15CE">
            <w:pPr>
              <w:rPr>
                <w:rFonts w:ascii="Arial" w:hAnsi="Arial"/>
                <w:sz w:val="18"/>
                <w:szCs w:val="18"/>
              </w:rPr>
            </w:pPr>
          </w:p>
          <w:p w14:paraId="25E65AAF" w14:textId="77777777" w:rsidR="00AC15CE" w:rsidRPr="00001A30" w:rsidRDefault="00AC15CE" w:rsidP="00AC15CE">
            <w:pPr>
              <w:rPr>
                <w:rFonts w:ascii="Arial" w:hAnsi="Arial"/>
                <w:sz w:val="18"/>
                <w:szCs w:val="18"/>
              </w:rPr>
            </w:pPr>
          </w:p>
          <w:p w14:paraId="1131A74C" w14:textId="77777777" w:rsidR="00AC15CE" w:rsidRPr="00001A30" w:rsidRDefault="00AC15CE" w:rsidP="00AC15CE">
            <w:pPr>
              <w:rPr>
                <w:rFonts w:ascii="Arial" w:hAnsi="Arial"/>
                <w:sz w:val="18"/>
                <w:szCs w:val="18"/>
              </w:rPr>
            </w:pPr>
          </w:p>
          <w:p w14:paraId="38EBB92B" w14:textId="77777777" w:rsidR="00AC15CE" w:rsidRPr="00001A30" w:rsidRDefault="00AC15CE" w:rsidP="00AC15CE">
            <w:pPr>
              <w:rPr>
                <w:rFonts w:ascii="Arial" w:hAnsi="Arial"/>
                <w:sz w:val="18"/>
                <w:szCs w:val="18"/>
              </w:rPr>
            </w:pPr>
          </w:p>
          <w:p w14:paraId="462B870E" w14:textId="77777777" w:rsidR="00AC15CE" w:rsidRPr="00001A30" w:rsidRDefault="00AC15CE" w:rsidP="00AC15CE">
            <w:pPr>
              <w:rPr>
                <w:rFonts w:ascii="Arial" w:hAnsi="Arial"/>
                <w:sz w:val="18"/>
                <w:szCs w:val="18"/>
              </w:rPr>
            </w:pPr>
            <w:r w:rsidRPr="00001A30">
              <w:rPr>
                <w:rFonts w:ascii="Arial" w:hAnsi="Arial"/>
                <w:sz w:val="18"/>
                <w:szCs w:val="18"/>
              </w:rPr>
              <w:t>(80%+)</w:t>
            </w:r>
          </w:p>
        </w:tc>
        <w:tc>
          <w:tcPr>
            <w:tcW w:w="1559" w:type="dxa"/>
          </w:tcPr>
          <w:p w14:paraId="0EE8F529" w14:textId="77777777" w:rsidR="00AC15CE" w:rsidRPr="00001A30" w:rsidRDefault="00AC15CE" w:rsidP="00AC15CE">
            <w:pPr>
              <w:rPr>
                <w:rFonts w:ascii="Arial" w:eastAsia="Times New Roman" w:hAnsi="Arial" w:cs="Arial"/>
                <w:b/>
                <w:sz w:val="18"/>
                <w:szCs w:val="18"/>
              </w:rPr>
            </w:pPr>
          </w:p>
          <w:p w14:paraId="1A11EDE7"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Some </w:t>
            </w:r>
            <w:r w:rsidRPr="00001A30">
              <w:rPr>
                <w:rFonts w:ascii="Arial" w:eastAsia="Times New Roman" w:hAnsi="Arial" w:cs="Arial"/>
                <w:sz w:val="18"/>
                <w:szCs w:val="18"/>
              </w:rPr>
              <w:t xml:space="preserve">pronunciation mistakes, but </w:t>
            </w:r>
            <w:r w:rsidRPr="00001A30">
              <w:rPr>
                <w:rFonts w:ascii="Arial" w:eastAsia="Times New Roman" w:hAnsi="Arial" w:cs="Arial"/>
                <w:b/>
                <w:sz w:val="18"/>
                <w:szCs w:val="18"/>
              </w:rPr>
              <w:t>easily understood.</w:t>
            </w:r>
          </w:p>
          <w:p w14:paraId="3CE07FC0" w14:textId="77777777" w:rsidR="00AC15CE" w:rsidRPr="00001A30" w:rsidRDefault="00AC15CE" w:rsidP="00AC15CE">
            <w:pPr>
              <w:rPr>
                <w:rFonts w:ascii="Arial" w:eastAsia="Times New Roman" w:hAnsi="Arial" w:cs="Arial"/>
                <w:b/>
                <w:sz w:val="18"/>
                <w:szCs w:val="18"/>
              </w:rPr>
            </w:pPr>
          </w:p>
          <w:p w14:paraId="0B91B182" w14:textId="77777777" w:rsidR="00AC15CE" w:rsidRPr="00001A30" w:rsidRDefault="00AC15CE" w:rsidP="00AC15CE">
            <w:pPr>
              <w:rPr>
                <w:rFonts w:ascii="Arial" w:hAnsi="Arial" w:cs="Arial"/>
                <w:sz w:val="18"/>
                <w:szCs w:val="18"/>
              </w:rPr>
            </w:pPr>
          </w:p>
        </w:tc>
        <w:tc>
          <w:tcPr>
            <w:tcW w:w="1566" w:type="dxa"/>
          </w:tcPr>
          <w:p w14:paraId="6F538A03" w14:textId="77777777" w:rsidR="00AC15CE" w:rsidRPr="00001A30" w:rsidRDefault="00AC15CE" w:rsidP="00AC15CE">
            <w:pPr>
              <w:rPr>
                <w:rFonts w:ascii="Arial" w:hAnsi="Arial" w:cs="Arial"/>
                <w:sz w:val="18"/>
                <w:szCs w:val="18"/>
              </w:rPr>
            </w:pPr>
          </w:p>
          <w:p w14:paraId="72E2815C" w14:textId="77777777" w:rsidR="00AC15CE" w:rsidRPr="00001A30" w:rsidRDefault="00AC15CE" w:rsidP="00AC15CE">
            <w:pPr>
              <w:rPr>
                <w:rFonts w:ascii="Arial" w:hAnsi="Arial" w:cs="Arial"/>
                <w:sz w:val="18"/>
                <w:szCs w:val="18"/>
              </w:rPr>
            </w:pPr>
            <w:r w:rsidRPr="00001A30">
              <w:rPr>
                <w:rFonts w:ascii="Arial" w:hAnsi="Arial" w:cs="Arial"/>
                <w:b/>
                <w:sz w:val="18"/>
                <w:szCs w:val="18"/>
              </w:rPr>
              <w:t>Fluid</w:t>
            </w:r>
            <w:r w:rsidRPr="00001A30">
              <w:rPr>
                <w:rFonts w:ascii="Arial" w:hAnsi="Arial" w:cs="Arial"/>
                <w:sz w:val="18"/>
                <w:szCs w:val="18"/>
              </w:rPr>
              <w:t xml:space="preserve"> (Nice flow)</w:t>
            </w:r>
          </w:p>
          <w:p w14:paraId="76899264" w14:textId="77777777" w:rsidR="00AC15CE" w:rsidRPr="00001A30" w:rsidRDefault="00AC15CE" w:rsidP="00AC15CE">
            <w:pPr>
              <w:rPr>
                <w:rFonts w:ascii="Arial" w:hAnsi="Arial" w:cs="Arial"/>
                <w:sz w:val="18"/>
                <w:szCs w:val="18"/>
              </w:rPr>
            </w:pPr>
          </w:p>
          <w:p w14:paraId="16C1FCCB" w14:textId="77777777" w:rsidR="00AC15CE" w:rsidRPr="00001A30" w:rsidRDefault="00AC15CE" w:rsidP="00AC15CE">
            <w:pPr>
              <w:rPr>
                <w:rFonts w:ascii="Arial" w:hAnsi="Arial" w:cs="Arial"/>
                <w:sz w:val="18"/>
                <w:szCs w:val="18"/>
              </w:rPr>
            </w:pPr>
            <w:r w:rsidRPr="00001A30">
              <w:rPr>
                <w:rFonts w:ascii="Arial" w:hAnsi="Arial" w:cs="Arial"/>
                <w:b/>
                <w:sz w:val="18"/>
                <w:szCs w:val="18"/>
              </w:rPr>
              <w:t>Few difficulties</w:t>
            </w:r>
            <w:r w:rsidRPr="00001A30">
              <w:rPr>
                <w:rFonts w:ascii="Arial" w:hAnsi="Arial" w:cs="Arial"/>
                <w:sz w:val="18"/>
                <w:szCs w:val="18"/>
              </w:rPr>
              <w:t xml:space="preserve"> keeping communication.</w:t>
            </w:r>
          </w:p>
        </w:tc>
        <w:tc>
          <w:tcPr>
            <w:tcW w:w="1552" w:type="dxa"/>
          </w:tcPr>
          <w:p w14:paraId="2B0BB1F8"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but meaning is </w:t>
            </w:r>
            <w:r w:rsidRPr="00001A30">
              <w:rPr>
                <w:rFonts w:ascii="Arial" w:hAnsi="Arial" w:cs="Arial"/>
                <w:b/>
                <w:sz w:val="18"/>
                <w:szCs w:val="18"/>
              </w:rPr>
              <w:t>easily understood.</w:t>
            </w:r>
          </w:p>
        </w:tc>
        <w:tc>
          <w:tcPr>
            <w:tcW w:w="1802" w:type="dxa"/>
          </w:tcPr>
          <w:p w14:paraId="7AB72FBC" w14:textId="77777777" w:rsidR="00AC15CE" w:rsidRPr="00001A30" w:rsidRDefault="00AC15CE" w:rsidP="00AC15CE">
            <w:pPr>
              <w:rPr>
                <w:rFonts w:ascii="Arial" w:hAnsi="Arial" w:cs="Arial"/>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frequently </w:t>
            </w:r>
            <w:r w:rsidRPr="00001A30">
              <w:rPr>
                <w:rFonts w:ascii="Arial" w:hAnsi="Arial" w:cs="Arial"/>
                <w:sz w:val="18"/>
                <w:szCs w:val="18"/>
              </w:rPr>
              <w:t xml:space="preserve">used </w:t>
            </w:r>
          </w:p>
          <w:p w14:paraId="60AF4BC9" w14:textId="77777777" w:rsidR="00AC15CE" w:rsidRPr="00001A30" w:rsidRDefault="00AC15CE" w:rsidP="00AC15CE">
            <w:pPr>
              <w:rPr>
                <w:rFonts w:ascii="Arial" w:hAnsi="Arial" w:cs="Arial"/>
                <w:sz w:val="18"/>
                <w:szCs w:val="18"/>
              </w:rPr>
            </w:pPr>
          </w:p>
          <w:p w14:paraId="3FFB4E0A"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However </w:t>
            </w:r>
            <w:r w:rsidRPr="00001A30">
              <w:rPr>
                <w:rFonts w:ascii="Arial" w:hAnsi="Arial" w:cs="Arial"/>
                <w:b/>
                <w:sz w:val="18"/>
                <w:szCs w:val="18"/>
              </w:rPr>
              <w:t>sometimes not</w:t>
            </w:r>
            <w:r w:rsidRPr="00001A30">
              <w:rPr>
                <w:rFonts w:ascii="Arial" w:hAnsi="Arial" w:cs="Arial"/>
                <w:sz w:val="18"/>
                <w:szCs w:val="18"/>
              </w:rPr>
              <w:t xml:space="preserve"> </w:t>
            </w:r>
            <w:r w:rsidRPr="00001A30">
              <w:rPr>
                <w:rFonts w:ascii="Arial" w:hAnsi="Arial" w:cs="Arial"/>
                <w:b/>
                <w:sz w:val="18"/>
                <w:szCs w:val="18"/>
              </w:rPr>
              <w:t>appropriate or accurate.</w:t>
            </w:r>
          </w:p>
        </w:tc>
        <w:tc>
          <w:tcPr>
            <w:tcW w:w="1417" w:type="dxa"/>
          </w:tcPr>
          <w:p w14:paraId="26ED9E51" w14:textId="77777777" w:rsidR="00AC15CE" w:rsidRPr="00001A30" w:rsidRDefault="00AC15CE" w:rsidP="00AC15CE">
            <w:pPr>
              <w:rPr>
                <w:rFonts w:ascii="Arial" w:hAnsi="Arial" w:cs="Arial"/>
                <w:sz w:val="18"/>
                <w:szCs w:val="18"/>
              </w:rPr>
            </w:pPr>
            <w:r w:rsidRPr="00001A30">
              <w:rPr>
                <w:rStyle w:val="textvalue"/>
                <w:rFonts w:ascii="Arial" w:eastAsia="Times New Roman" w:hAnsi="Arial" w:cs="Arial"/>
                <w:b/>
                <w:sz w:val="18"/>
                <w:szCs w:val="18"/>
              </w:rPr>
              <w:t>A lot of</w:t>
            </w:r>
            <w:r w:rsidRPr="00001A30">
              <w:rPr>
                <w:rStyle w:val="textvalue"/>
                <w:rFonts w:ascii="Arial" w:eastAsia="Times New Roman" w:hAnsi="Arial" w:cs="Arial"/>
                <w:sz w:val="18"/>
                <w:szCs w:val="18"/>
              </w:rPr>
              <w:t xml:space="preserve"> content with </w:t>
            </w:r>
            <w:r w:rsidRPr="00001A30">
              <w:rPr>
                <w:rStyle w:val="textvalue"/>
                <w:rFonts w:ascii="Arial" w:eastAsia="Times New Roman" w:hAnsi="Arial" w:cs="Arial"/>
                <w:b/>
                <w:sz w:val="18"/>
                <w:szCs w:val="18"/>
              </w:rPr>
              <w:t>good explanations</w:t>
            </w:r>
            <w:r w:rsidRPr="00001A30">
              <w:rPr>
                <w:rStyle w:val="textvalue"/>
                <w:rFonts w:ascii="Arial" w:eastAsia="Times New Roman" w:hAnsi="Arial" w:cs="Arial"/>
                <w:sz w:val="18"/>
                <w:szCs w:val="18"/>
              </w:rPr>
              <w:t xml:space="preserve"> and/or examples was given.</w:t>
            </w:r>
          </w:p>
        </w:tc>
        <w:tc>
          <w:tcPr>
            <w:tcW w:w="1985" w:type="dxa"/>
          </w:tcPr>
          <w:p w14:paraId="04DF4440" w14:textId="77777777" w:rsidR="00AC15CE" w:rsidRPr="00001A30" w:rsidRDefault="00AC15CE" w:rsidP="00AC15CE">
            <w:pPr>
              <w:rPr>
                <w:rFonts w:ascii="Arial" w:hAnsi="Arial" w:cs="Arial"/>
                <w:sz w:val="18"/>
                <w:szCs w:val="18"/>
              </w:rPr>
            </w:pPr>
            <w:r w:rsidRPr="00001A30">
              <w:rPr>
                <w:rFonts w:ascii="Arial" w:hAnsi="Arial" w:cs="Arial"/>
                <w:b/>
                <w:sz w:val="18"/>
                <w:szCs w:val="18"/>
              </w:rPr>
              <w:t>Good</w:t>
            </w:r>
            <w:r w:rsidRPr="00001A30">
              <w:rPr>
                <w:rFonts w:ascii="Arial" w:hAnsi="Arial" w:cs="Arial"/>
                <w:sz w:val="18"/>
                <w:szCs w:val="18"/>
              </w:rPr>
              <w:t xml:space="preserve"> use of communication strategies </w:t>
            </w:r>
          </w:p>
        </w:tc>
      </w:tr>
      <w:tr w:rsidR="00001A30" w:rsidRPr="00001A30" w14:paraId="380534BC" w14:textId="77777777" w:rsidTr="00AC15CE">
        <w:trPr>
          <w:trHeight w:val="1266"/>
          <w:jc w:val="center"/>
        </w:trPr>
        <w:tc>
          <w:tcPr>
            <w:tcW w:w="851" w:type="dxa"/>
          </w:tcPr>
          <w:p w14:paraId="235F7288" w14:textId="77777777" w:rsidR="00AC15CE" w:rsidRPr="00001A30" w:rsidRDefault="00AC15CE" w:rsidP="00AC15CE">
            <w:pPr>
              <w:rPr>
                <w:rFonts w:ascii="Arial" w:hAnsi="Arial"/>
                <w:sz w:val="18"/>
                <w:szCs w:val="18"/>
              </w:rPr>
            </w:pPr>
            <w:r w:rsidRPr="00001A30">
              <w:rPr>
                <w:rFonts w:ascii="Arial" w:hAnsi="Arial"/>
                <w:sz w:val="18"/>
                <w:szCs w:val="18"/>
              </w:rPr>
              <w:t xml:space="preserve">C </w:t>
            </w:r>
          </w:p>
          <w:p w14:paraId="1FB997FC" w14:textId="77777777" w:rsidR="00AC15CE" w:rsidRPr="00001A30" w:rsidRDefault="00AC15CE" w:rsidP="00AC15CE">
            <w:pPr>
              <w:rPr>
                <w:rFonts w:ascii="Arial" w:hAnsi="Arial"/>
                <w:sz w:val="18"/>
                <w:szCs w:val="18"/>
              </w:rPr>
            </w:pPr>
          </w:p>
          <w:p w14:paraId="2E086A73" w14:textId="77777777" w:rsidR="00AC15CE" w:rsidRPr="00001A30" w:rsidRDefault="00AC15CE" w:rsidP="00AC15CE">
            <w:pPr>
              <w:rPr>
                <w:rFonts w:ascii="Arial" w:hAnsi="Arial"/>
                <w:sz w:val="18"/>
                <w:szCs w:val="18"/>
              </w:rPr>
            </w:pPr>
          </w:p>
          <w:p w14:paraId="13E897B2" w14:textId="77777777" w:rsidR="00AC15CE" w:rsidRPr="00001A30" w:rsidRDefault="00AC15CE" w:rsidP="00AC15CE">
            <w:pPr>
              <w:rPr>
                <w:rFonts w:ascii="Arial" w:hAnsi="Arial"/>
                <w:sz w:val="18"/>
                <w:szCs w:val="18"/>
              </w:rPr>
            </w:pPr>
          </w:p>
          <w:p w14:paraId="5D1039F1" w14:textId="77777777" w:rsidR="00AC15CE" w:rsidRPr="00001A30" w:rsidRDefault="00AC15CE" w:rsidP="00AC15CE">
            <w:pPr>
              <w:rPr>
                <w:rFonts w:ascii="Arial" w:hAnsi="Arial"/>
                <w:sz w:val="18"/>
                <w:szCs w:val="18"/>
              </w:rPr>
            </w:pPr>
          </w:p>
          <w:p w14:paraId="528BA7D2" w14:textId="77777777" w:rsidR="00AC15CE" w:rsidRPr="00001A30" w:rsidRDefault="00AC15CE" w:rsidP="00AC15CE">
            <w:pPr>
              <w:rPr>
                <w:rFonts w:ascii="Arial" w:hAnsi="Arial"/>
                <w:sz w:val="18"/>
                <w:szCs w:val="18"/>
              </w:rPr>
            </w:pPr>
          </w:p>
          <w:p w14:paraId="52B1F1E3" w14:textId="77777777" w:rsidR="00AC15CE" w:rsidRPr="00001A30" w:rsidRDefault="00AC15CE" w:rsidP="00AC15CE">
            <w:pPr>
              <w:rPr>
                <w:rFonts w:ascii="Arial" w:hAnsi="Arial"/>
                <w:sz w:val="18"/>
                <w:szCs w:val="18"/>
              </w:rPr>
            </w:pPr>
          </w:p>
          <w:p w14:paraId="0F998010" w14:textId="77777777" w:rsidR="00AC15CE" w:rsidRPr="00001A30" w:rsidRDefault="00AC15CE" w:rsidP="00AC15CE">
            <w:pPr>
              <w:rPr>
                <w:rFonts w:ascii="Arial" w:hAnsi="Arial"/>
                <w:sz w:val="18"/>
                <w:szCs w:val="18"/>
              </w:rPr>
            </w:pPr>
          </w:p>
          <w:p w14:paraId="0ED29D30" w14:textId="77777777" w:rsidR="00AC15CE" w:rsidRPr="00001A30" w:rsidRDefault="00AC15CE" w:rsidP="00AC15CE">
            <w:pPr>
              <w:rPr>
                <w:rFonts w:ascii="Arial" w:hAnsi="Arial"/>
                <w:sz w:val="18"/>
                <w:szCs w:val="18"/>
              </w:rPr>
            </w:pPr>
          </w:p>
          <w:p w14:paraId="40E4F6D4" w14:textId="77777777" w:rsidR="00AC15CE" w:rsidRPr="00001A30" w:rsidRDefault="00AC15CE" w:rsidP="00AC15CE">
            <w:pPr>
              <w:rPr>
                <w:rFonts w:ascii="Arial" w:hAnsi="Arial"/>
                <w:sz w:val="18"/>
                <w:szCs w:val="18"/>
              </w:rPr>
            </w:pPr>
          </w:p>
          <w:p w14:paraId="2ADE0C4B" w14:textId="77777777" w:rsidR="00AC15CE" w:rsidRPr="00001A30" w:rsidRDefault="00AC15CE" w:rsidP="00AC15CE">
            <w:pPr>
              <w:rPr>
                <w:rFonts w:ascii="Arial" w:hAnsi="Arial"/>
                <w:sz w:val="18"/>
                <w:szCs w:val="18"/>
              </w:rPr>
            </w:pPr>
            <w:r w:rsidRPr="00001A30">
              <w:rPr>
                <w:rFonts w:ascii="Arial" w:hAnsi="Arial"/>
                <w:sz w:val="18"/>
                <w:szCs w:val="18"/>
              </w:rPr>
              <w:t>(70%+)</w:t>
            </w:r>
          </w:p>
        </w:tc>
        <w:tc>
          <w:tcPr>
            <w:tcW w:w="1559" w:type="dxa"/>
          </w:tcPr>
          <w:p w14:paraId="238A5497" w14:textId="77777777" w:rsidR="00AC15CE" w:rsidRPr="00001A30" w:rsidRDefault="00AC15CE" w:rsidP="00AC15CE">
            <w:pPr>
              <w:rPr>
                <w:rFonts w:ascii="Arial" w:eastAsia="Times New Roman" w:hAnsi="Arial" w:cs="Arial"/>
                <w:b/>
                <w:sz w:val="18"/>
                <w:szCs w:val="18"/>
              </w:rPr>
            </w:pPr>
          </w:p>
          <w:p w14:paraId="0CDBF94E"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Some </w:t>
            </w:r>
            <w:r w:rsidRPr="00001A30">
              <w:rPr>
                <w:rFonts w:ascii="Arial" w:eastAsia="Times New Roman" w:hAnsi="Arial" w:cs="Arial"/>
                <w:sz w:val="18"/>
                <w:szCs w:val="18"/>
              </w:rPr>
              <w:t xml:space="preserve">pronunciation </w:t>
            </w:r>
            <w:r w:rsidRPr="00001A30">
              <w:rPr>
                <w:rFonts w:ascii="Arial" w:eastAsia="Times New Roman" w:hAnsi="Arial" w:cs="Arial"/>
                <w:b/>
                <w:sz w:val="18"/>
                <w:szCs w:val="18"/>
              </w:rPr>
              <w:t>mistakes.</w:t>
            </w:r>
            <w:r w:rsidRPr="00001A30">
              <w:rPr>
                <w:rFonts w:ascii="Arial" w:eastAsia="Times New Roman" w:hAnsi="Arial" w:cs="Arial"/>
                <w:sz w:val="18"/>
                <w:szCs w:val="18"/>
              </w:rPr>
              <w:t xml:space="preserve">  </w:t>
            </w:r>
          </w:p>
          <w:p w14:paraId="6DF7CDA5" w14:textId="77777777" w:rsidR="00AC15CE" w:rsidRPr="00001A30" w:rsidRDefault="00AC15CE" w:rsidP="00AC15CE">
            <w:pPr>
              <w:rPr>
                <w:rFonts w:ascii="Arial" w:hAnsi="Arial" w:cs="Arial"/>
                <w:sz w:val="18"/>
                <w:szCs w:val="18"/>
              </w:rPr>
            </w:pPr>
          </w:p>
          <w:p w14:paraId="56992881"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Sometimes </w:t>
            </w:r>
            <w:r w:rsidRPr="00001A30">
              <w:rPr>
                <w:rFonts w:ascii="Arial" w:eastAsia="Times New Roman" w:hAnsi="Arial" w:cs="Arial"/>
                <w:sz w:val="18"/>
                <w:szCs w:val="18"/>
              </w:rPr>
              <w:t xml:space="preserve">listener </w:t>
            </w:r>
            <w:r w:rsidRPr="00001A30">
              <w:rPr>
                <w:rFonts w:ascii="Arial" w:eastAsia="Times New Roman" w:hAnsi="Arial" w:cs="Arial"/>
                <w:b/>
                <w:sz w:val="18"/>
                <w:szCs w:val="18"/>
              </w:rPr>
              <w:t xml:space="preserve">doesn’t understand </w:t>
            </w:r>
            <w:r w:rsidRPr="00001A30">
              <w:rPr>
                <w:rFonts w:ascii="Arial" w:eastAsia="Times New Roman" w:hAnsi="Arial" w:cs="Arial"/>
                <w:sz w:val="18"/>
                <w:szCs w:val="18"/>
              </w:rPr>
              <w:t xml:space="preserve">or must </w:t>
            </w:r>
            <w:r w:rsidRPr="00001A30">
              <w:rPr>
                <w:rFonts w:ascii="Arial" w:eastAsia="Times New Roman" w:hAnsi="Arial" w:cs="Arial"/>
                <w:b/>
                <w:sz w:val="18"/>
                <w:szCs w:val="18"/>
              </w:rPr>
              <w:t>make an effort to.</w:t>
            </w:r>
          </w:p>
          <w:p w14:paraId="4CB3B68D" w14:textId="77777777" w:rsidR="00AC15CE" w:rsidRPr="00001A30" w:rsidRDefault="00AC15CE" w:rsidP="00AC15CE">
            <w:pPr>
              <w:rPr>
                <w:rFonts w:ascii="Arial" w:hAnsi="Arial" w:cs="Arial"/>
                <w:sz w:val="18"/>
                <w:szCs w:val="18"/>
              </w:rPr>
            </w:pPr>
          </w:p>
        </w:tc>
        <w:tc>
          <w:tcPr>
            <w:tcW w:w="1566" w:type="dxa"/>
          </w:tcPr>
          <w:p w14:paraId="256F2953" w14:textId="77777777" w:rsidR="00AC15CE" w:rsidRPr="00001A30" w:rsidRDefault="00AC15CE" w:rsidP="00AC15CE">
            <w:pPr>
              <w:rPr>
                <w:rFonts w:ascii="Arial" w:hAnsi="Arial" w:cs="Arial"/>
                <w:sz w:val="18"/>
                <w:szCs w:val="18"/>
              </w:rPr>
            </w:pPr>
          </w:p>
          <w:p w14:paraId="3491106C" w14:textId="77777777" w:rsidR="00AC15CE" w:rsidRPr="00001A30" w:rsidRDefault="00AC15CE" w:rsidP="00AC15CE">
            <w:pPr>
              <w:rPr>
                <w:rFonts w:ascii="Arial" w:hAnsi="Arial" w:cs="Arial"/>
                <w:sz w:val="18"/>
                <w:szCs w:val="18"/>
              </w:rPr>
            </w:pPr>
            <w:r w:rsidRPr="00001A30">
              <w:rPr>
                <w:rFonts w:ascii="Arial" w:hAnsi="Arial" w:cs="Arial"/>
                <w:sz w:val="18"/>
                <w:szCs w:val="18"/>
              </w:rPr>
              <w:t>Sometimes</w:t>
            </w:r>
            <w:r w:rsidRPr="00001A30">
              <w:rPr>
                <w:rFonts w:ascii="Arial" w:hAnsi="Arial" w:cs="Arial"/>
                <w:b/>
                <w:sz w:val="18"/>
                <w:szCs w:val="18"/>
              </w:rPr>
              <w:t xml:space="preserve"> Fluid</w:t>
            </w:r>
            <w:r w:rsidRPr="00001A30">
              <w:rPr>
                <w:rFonts w:ascii="Arial" w:hAnsi="Arial" w:cs="Arial"/>
                <w:sz w:val="18"/>
                <w:szCs w:val="18"/>
              </w:rPr>
              <w:t xml:space="preserve">, sometimes </w:t>
            </w:r>
            <w:r w:rsidRPr="00001A30">
              <w:rPr>
                <w:rFonts w:ascii="Arial" w:hAnsi="Arial" w:cs="Arial"/>
                <w:b/>
                <w:sz w:val="18"/>
                <w:szCs w:val="18"/>
              </w:rPr>
              <w:t xml:space="preserve">Choppy </w:t>
            </w:r>
            <w:r w:rsidRPr="00001A30">
              <w:rPr>
                <w:rFonts w:ascii="Arial" w:hAnsi="Arial" w:cs="Arial"/>
                <w:sz w:val="18"/>
                <w:szCs w:val="18"/>
              </w:rPr>
              <w:t>(not smooth)</w:t>
            </w:r>
          </w:p>
          <w:p w14:paraId="3C2FCCB6" w14:textId="77777777" w:rsidR="00AC15CE" w:rsidRPr="00001A30" w:rsidRDefault="00AC15CE" w:rsidP="00AC15CE">
            <w:pPr>
              <w:rPr>
                <w:rFonts w:ascii="Arial" w:hAnsi="Arial" w:cs="Arial"/>
                <w:b/>
                <w:sz w:val="18"/>
                <w:szCs w:val="18"/>
              </w:rPr>
            </w:pPr>
          </w:p>
          <w:p w14:paraId="10CD34EB" w14:textId="77777777" w:rsidR="00AC15CE" w:rsidRPr="00001A30" w:rsidRDefault="00AC15CE" w:rsidP="00AC15CE">
            <w:pPr>
              <w:rPr>
                <w:rFonts w:ascii="Arial" w:hAnsi="Arial" w:cs="Arial"/>
                <w:sz w:val="18"/>
                <w:szCs w:val="18"/>
              </w:rPr>
            </w:pPr>
            <w:r w:rsidRPr="00001A30">
              <w:rPr>
                <w:rFonts w:ascii="Arial" w:hAnsi="Arial" w:cs="Arial"/>
                <w:b/>
                <w:sz w:val="18"/>
                <w:szCs w:val="18"/>
              </w:rPr>
              <w:t>Some difficulties</w:t>
            </w:r>
            <w:r w:rsidRPr="00001A30">
              <w:rPr>
                <w:rFonts w:ascii="Arial" w:hAnsi="Arial" w:cs="Arial"/>
                <w:sz w:val="18"/>
                <w:szCs w:val="18"/>
              </w:rPr>
              <w:t xml:space="preserve"> keeping communication.</w:t>
            </w:r>
          </w:p>
        </w:tc>
        <w:tc>
          <w:tcPr>
            <w:tcW w:w="1552" w:type="dxa"/>
          </w:tcPr>
          <w:p w14:paraId="2B73C3D5"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made the </w:t>
            </w:r>
            <w:r w:rsidRPr="00001A30">
              <w:rPr>
                <w:rFonts w:ascii="Arial" w:hAnsi="Arial" w:cs="Arial"/>
                <w:b/>
                <w:sz w:val="18"/>
                <w:szCs w:val="18"/>
              </w:rPr>
              <w:t>meaning difficult to understand</w:t>
            </w:r>
            <w:r w:rsidRPr="00001A30">
              <w:rPr>
                <w:rFonts w:ascii="Arial" w:hAnsi="Arial" w:cs="Arial"/>
                <w:sz w:val="18"/>
                <w:szCs w:val="18"/>
              </w:rPr>
              <w:t xml:space="preserve"> in </w:t>
            </w:r>
            <w:r w:rsidRPr="00001A30">
              <w:rPr>
                <w:rFonts w:ascii="Arial" w:hAnsi="Arial" w:cs="Arial"/>
                <w:b/>
                <w:i/>
                <w:sz w:val="18"/>
                <w:szCs w:val="18"/>
              </w:rPr>
              <w:t>some</w:t>
            </w:r>
            <w:r w:rsidRPr="00001A30">
              <w:rPr>
                <w:rFonts w:ascii="Arial" w:hAnsi="Arial" w:cs="Arial"/>
                <w:sz w:val="18"/>
                <w:szCs w:val="18"/>
              </w:rPr>
              <w:t xml:space="preserve"> places.</w:t>
            </w:r>
          </w:p>
        </w:tc>
        <w:tc>
          <w:tcPr>
            <w:tcW w:w="1802" w:type="dxa"/>
          </w:tcPr>
          <w:p w14:paraId="132C9F85" w14:textId="77777777" w:rsidR="00AC15CE" w:rsidRPr="00001A30" w:rsidRDefault="00AC15CE" w:rsidP="00AC15CE">
            <w:pPr>
              <w:rPr>
                <w:rFonts w:ascii="Arial" w:hAnsi="Arial" w:cs="Arial"/>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sometimes </w:t>
            </w:r>
            <w:r w:rsidRPr="00001A30">
              <w:rPr>
                <w:rFonts w:ascii="Arial" w:hAnsi="Arial" w:cs="Arial"/>
                <w:sz w:val="18"/>
                <w:szCs w:val="18"/>
              </w:rPr>
              <w:t xml:space="preserve">used </w:t>
            </w:r>
          </w:p>
          <w:p w14:paraId="31F05C54" w14:textId="77777777" w:rsidR="00AC15CE" w:rsidRPr="00001A30" w:rsidRDefault="00AC15CE" w:rsidP="00AC15CE">
            <w:pPr>
              <w:rPr>
                <w:rFonts w:ascii="Arial" w:hAnsi="Arial" w:cs="Arial"/>
                <w:sz w:val="18"/>
                <w:szCs w:val="18"/>
              </w:rPr>
            </w:pPr>
          </w:p>
          <w:p w14:paraId="6D12C008"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However </w:t>
            </w:r>
            <w:r w:rsidRPr="00001A30">
              <w:rPr>
                <w:rFonts w:ascii="Arial" w:hAnsi="Arial" w:cs="Arial"/>
                <w:b/>
                <w:sz w:val="18"/>
                <w:szCs w:val="18"/>
              </w:rPr>
              <w:t>mostly not</w:t>
            </w:r>
            <w:r w:rsidRPr="00001A30">
              <w:rPr>
                <w:rFonts w:ascii="Arial" w:hAnsi="Arial" w:cs="Arial"/>
                <w:sz w:val="18"/>
                <w:szCs w:val="18"/>
              </w:rPr>
              <w:t xml:space="preserve"> appropriate or accurate.</w:t>
            </w:r>
          </w:p>
        </w:tc>
        <w:tc>
          <w:tcPr>
            <w:tcW w:w="1417" w:type="dxa"/>
          </w:tcPr>
          <w:p w14:paraId="035DD19F" w14:textId="77777777" w:rsidR="00AC15CE" w:rsidRPr="00001A30" w:rsidRDefault="00AC15CE" w:rsidP="00AC15CE">
            <w:pPr>
              <w:rPr>
                <w:rFonts w:ascii="Arial" w:hAnsi="Arial" w:cs="Arial"/>
                <w:sz w:val="18"/>
                <w:szCs w:val="18"/>
              </w:rPr>
            </w:pPr>
            <w:r w:rsidRPr="00001A30">
              <w:rPr>
                <w:rStyle w:val="textvalue"/>
                <w:rFonts w:ascii="Arial" w:eastAsia="Times New Roman" w:hAnsi="Arial" w:cs="Arial"/>
                <w:b/>
                <w:sz w:val="18"/>
                <w:szCs w:val="18"/>
              </w:rPr>
              <w:t>Enough content</w:t>
            </w:r>
            <w:r w:rsidRPr="00001A30">
              <w:rPr>
                <w:rStyle w:val="textvalue"/>
                <w:rFonts w:ascii="Arial" w:eastAsia="Times New Roman" w:hAnsi="Arial" w:cs="Arial"/>
                <w:sz w:val="18"/>
                <w:szCs w:val="18"/>
              </w:rPr>
              <w:t xml:space="preserve"> was given, but </w:t>
            </w:r>
            <w:r w:rsidRPr="00001A30">
              <w:rPr>
                <w:rStyle w:val="textvalue"/>
                <w:rFonts w:ascii="Arial" w:eastAsia="Times New Roman" w:hAnsi="Arial" w:cs="Arial"/>
                <w:b/>
                <w:sz w:val="18"/>
                <w:szCs w:val="18"/>
              </w:rPr>
              <w:t>examples</w:t>
            </w:r>
            <w:r w:rsidRPr="00001A30">
              <w:rPr>
                <w:rStyle w:val="textvalue"/>
                <w:rFonts w:ascii="Arial" w:eastAsia="Times New Roman" w:hAnsi="Arial" w:cs="Arial"/>
                <w:sz w:val="18"/>
                <w:szCs w:val="18"/>
              </w:rPr>
              <w:t xml:space="preserve"> were not well supported OR content was good quality, but too short.</w:t>
            </w:r>
          </w:p>
        </w:tc>
        <w:tc>
          <w:tcPr>
            <w:tcW w:w="1985" w:type="dxa"/>
          </w:tcPr>
          <w:p w14:paraId="413F64A7" w14:textId="77777777" w:rsidR="00AC15CE" w:rsidRPr="00001A30" w:rsidRDefault="00AC15CE" w:rsidP="00AC15CE">
            <w:pPr>
              <w:rPr>
                <w:rFonts w:ascii="Arial" w:hAnsi="Arial" w:cs="Arial"/>
                <w:sz w:val="18"/>
                <w:szCs w:val="18"/>
              </w:rPr>
            </w:pPr>
            <w:r w:rsidRPr="00001A30">
              <w:rPr>
                <w:rFonts w:ascii="Arial" w:hAnsi="Arial" w:cs="Arial"/>
                <w:b/>
                <w:sz w:val="18"/>
                <w:szCs w:val="18"/>
              </w:rPr>
              <w:t>Used</w:t>
            </w:r>
            <w:r w:rsidRPr="00001A30">
              <w:rPr>
                <w:rFonts w:ascii="Arial" w:hAnsi="Arial" w:cs="Arial"/>
                <w:sz w:val="18"/>
                <w:szCs w:val="18"/>
              </w:rPr>
              <w:t xml:space="preserve"> communication strategies but </w:t>
            </w:r>
            <w:r w:rsidRPr="00001A30">
              <w:rPr>
                <w:rFonts w:ascii="Arial" w:hAnsi="Arial" w:cs="Arial"/>
                <w:b/>
                <w:sz w:val="18"/>
                <w:szCs w:val="18"/>
              </w:rPr>
              <w:t>sometimes not appropriate or accurate.</w:t>
            </w:r>
          </w:p>
        </w:tc>
      </w:tr>
      <w:tr w:rsidR="00001A30" w:rsidRPr="00001A30" w14:paraId="6FC66FD0" w14:textId="77777777" w:rsidTr="00AC15CE">
        <w:trPr>
          <w:trHeight w:val="1270"/>
          <w:jc w:val="center"/>
        </w:trPr>
        <w:tc>
          <w:tcPr>
            <w:tcW w:w="851" w:type="dxa"/>
          </w:tcPr>
          <w:p w14:paraId="3AC4D083" w14:textId="77777777" w:rsidR="00AC15CE" w:rsidRPr="00001A30" w:rsidRDefault="00AC15CE" w:rsidP="00AC15CE">
            <w:pPr>
              <w:rPr>
                <w:rFonts w:ascii="Arial" w:hAnsi="Arial"/>
                <w:sz w:val="18"/>
                <w:szCs w:val="18"/>
              </w:rPr>
            </w:pPr>
            <w:r w:rsidRPr="00001A30">
              <w:rPr>
                <w:rFonts w:ascii="Arial" w:hAnsi="Arial"/>
                <w:sz w:val="18"/>
                <w:szCs w:val="18"/>
              </w:rPr>
              <w:t xml:space="preserve">D </w:t>
            </w:r>
          </w:p>
          <w:p w14:paraId="2B7FFE9E" w14:textId="77777777" w:rsidR="00AC15CE" w:rsidRPr="00001A30" w:rsidRDefault="00AC15CE" w:rsidP="00AC15CE">
            <w:pPr>
              <w:rPr>
                <w:rFonts w:ascii="Arial" w:hAnsi="Arial"/>
                <w:sz w:val="18"/>
                <w:szCs w:val="18"/>
              </w:rPr>
            </w:pPr>
          </w:p>
          <w:p w14:paraId="6857C2BF" w14:textId="77777777" w:rsidR="00AC15CE" w:rsidRPr="00001A30" w:rsidRDefault="00AC15CE" w:rsidP="00AC15CE">
            <w:pPr>
              <w:rPr>
                <w:rFonts w:ascii="Arial" w:hAnsi="Arial"/>
                <w:sz w:val="18"/>
                <w:szCs w:val="18"/>
              </w:rPr>
            </w:pPr>
          </w:p>
          <w:p w14:paraId="09D700F1" w14:textId="77777777" w:rsidR="00AC15CE" w:rsidRPr="00001A30" w:rsidRDefault="00AC15CE" w:rsidP="00AC15CE">
            <w:pPr>
              <w:rPr>
                <w:rFonts w:ascii="Arial" w:hAnsi="Arial"/>
                <w:sz w:val="18"/>
                <w:szCs w:val="18"/>
              </w:rPr>
            </w:pPr>
          </w:p>
          <w:p w14:paraId="184BD214" w14:textId="77777777" w:rsidR="00AC15CE" w:rsidRPr="00001A30" w:rsidRDefault="00AC15CE" w:rsidP="00AC15CE">
            <w:pPr>
              <w:rPr>
                <w:rFonts w:ascii="Arial" w:hAnsi="Arial"/>
                <w:sz w:val="18"/>
                <w:szCs w:val="18"/>
              </w:rPr>
            </w:pPr>
          </w:p>
          <w:p w14:paraId="2FC70968" w14:textId="77777777" w:rsidR="00AC15CE" w:rsidRPr="00001A30" w:rsidRDefault="00AC15CE" w:rsidP="00AC15CE">
            <w:pPr>
              <w:rPr>
                <w:rFonts w:ascii="Arial" w:hAnsi="Arial"/>
                <w:sz w:val="18"/>
                <w:szCs w:val="18"/>
              </w:rPr>
            </w:pPr>
          </w:p>
          <w:p w14:paraId="01C0A0D8" w14:textId="77777777" w:rsidR="00AC15CE" w:rsidRPr="00001A30" w:rsidRDefault="00AC15CE" w:rsidP="00AC15CE">
            <w:pPr>
              <w:rPr>
                <w:rFonts w:ascii="Arial" w:hAnsi="Arial"/>
                <w:sz w:val="18"/>
                <w:szCs w:val="18"/>
              </w:rPr>
            </w:pPr>
          </w:p>
          <w:p w14:paraId="55E72B93" w14:textId="77777777" w:rsidR="00AC15CE" w:rsidRPr="00001A30" w:rsidRDefault="00AC15CE" w:rsidP="00AC15CE">
            <w:pPr>
              <w:rPr>
                <w:rFonts w:ascii="Arial" w:hAnsi="Arial"/>
                <w:sz w:val="18"/>
                <w:szCs w:val="18"/>
              </w:rPr>
            </w:pPr>
            <w:r w:rsidRPr="00001A30">
              <w:rPr>
                <w:rFonts w:ascii="Arial" w:hAnsi="Arial"/>
                <w:sz w:val="18"/>
                <w:szCs w:val="18"/>
              </w:rPr>
              <w:t>(60%+)</w:t>
            </w:r>
          </w:p>
        </w:tc>
        <w:tc>
          <w:tcPr>
            <w:tcW w:w="1559" w:type="dxa"/>
          </w:tcPr>
          <w:p w14:paraId="207F8D95" w14:textId="77777777" w:rsidR="00AC15CE" w:rsidRPr="00001A30" w:rsidRDefault="00AC15CE" w:rsidP="00AC15CE">
            <w:pPr>
              <w:rPr>
                <w:rFonts w:ascii="Arial" w:eastAsia="Times New Roman" w:hAnsi="Arial" w:cs="Arial"/>
                <w:sz w:val="18"/>
                <w:szCs w:val="18"/>
              </w:rPr>
            </w:pPr>
          </w:p>
          <w:p w14:paraId="58675C2D"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Poor Pronunciation</w:t>
            </w:r>
          </w:p>
          <w:p w14:paraId="10481C64" w14:textId="77777777" w:rsidR="00AC15CE" w:rsidRPr="00001A30" w:rsidRDefault="00AC15CE" w:rsidP="00AC15CE">
            <w:pPr>
              <w:rPr>
                <w:rFonts w:ascii="Arial" w:eastAsia="Times New Roman" w:hAnsi="Arial" w:cs="Arial"/>
                <w:sz w:val="18"/>
                <w:szCs w:val="18"/>
              </w:rPr>
            </w:pPr>
          </w:p>
          <w:p w14:paraId="3975ED56"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sz w:val="18"/>
                <w:szCs w:val="18"/>
              </w:rPr>
              <w:t xml:space="preserve">Listener </w:t>
            </w:r>
            <w:r w:rsidRPr="00001A30">
              <w:rPr>
                <w:rFonts w:ascii="Arial" w:eastAsia="Times New Roman" w:hAnsi="Arial" w:cs="Arial"/>
                <w:b/>
                <w:sz w:val="18"/>
                <w:szCs w:val="18"/>
              </w:rPr>
              <w:t>often doesn’t understand</w:t>
            </w:r>
            <w:r w:rsidRPr="00001A30">
              <w:rPr>
                <w:rFonts w:ascii="Arial" w:eastAsia="Times New Roman" w:hAnsi="Arial" w:cs="Arial"/>
                <w:sz w:val="18"/>
                <w:szCs w:val="18"/>
              </w:rPr>
              <w:t>.</w:t>
            </w:r>
          </w:p>
        </w:tc>
        <w:tc>
          <w:tcPr>
            <w:tcW w:w="1566" w:type="dxa"/>
          </w:tcPr>
          <w:p w14:paraId="7C1EE13E" w14:textId="77777777" w:rsidR="00AC15CE" w:rsidRPr="00001A30" w:rsidRDefault="00AC15CE" w:rsidP="00AC15CE">
            <w:pPr>
              <w:rPr>
                <w:rFonts w:ascii="Arial" w:hAnsi="Arial" w:cs="Arial"/>
                <w:sz w:val="18"/>
                <w:szCs w:val="18"/>
              </w:rPr>
            </w:pPr>
          </w:p>
          <w:p w14:paraId="47B40208" w14:textId="77777777" w:rsidR="00AC15CE" w:rsidRPr="00001A30" w:rsidRDefault="00AC15CE" w:rsidP="00AC15CE">
            <w:pPr>
              <w:rPr>
                <w:rFonts w:ascii="Arial" w:hAnsi="Arial" w:cs="Arial"/>
                <w:sz w:val="18"/>
                <w:szCs w:val="18"/>
              </w:rPr>
            </w:pPr>
            <w:r w:rsidRPr="00001A30">
              <w:rPr>
                <w:rFonts w:ascii="Arial" w:hAnsi="Arial" w:cs="Arial"/>
                <w:b/>
                <w:sz w:val="18"/>
                <w:szCs w:val="18"/>
              </w:rPr>
              <w:t xml:space="preserve">Long pauses, choppy </w:t>
            </w:r>
            <w:r w:rsidRPr="00001A30">
              <w:rPr>
                <w:rFonts w:ascii="Arial" w:hAnsi="Arial" w:cs="Arial"/>
                <w:sz w:val="18"/>
                <w:szCs w:val="18"/>
              </w:rPr>
              <w:t>(not smooth)</w:t>
            </w:r>
          </w:p>
          <w:p w14:paraId="5FBEC625" w14:textId="77777777" w:rsidR="00AC15CE" w:rsidRPr="00001A30" w:rsidRDefault="00AC15CE" w:rsidP="00AC15CE">
            <w:pPr>
              <w:rPr>
                <w:rFonts w:ascii="Arial" w:hAnsi="Arial" w:cs="Arial"/>
                <w:sz w:val="18"/>
                <w:szCs w:val="18"/>
              </w:rPr>
            </w:pPr>
          </w:p>
          <w:p w14:paraId="34C46018" w14:textId="77777777" w:rsidR="00AC15CE" w:rsidRPr="00001A30" w:rsidRDefault="00AC15CE" w:rsidP="00AC15CE">
            <w:pPr>
              <w:rPr>
                <w:rFonts w:ascii="Arial" w:hAnsi="Arial" w:cs="Arial"/>
                <w:sz w:val="18"/>
                <w:szCs w:val="18"/>
              </w:rPr>
            </w:pPr>
            <w:r w:rsidRPr="00001A30">
              <w:rPr>
                <w:rFonts w:ascii="Arial" w:hAnsi="Arial" w:cs="Arial"/>
                <w:b/>
                <w:sz w:val="18"/>
                <w:szCs w:val="18"/>
              </w:rPr>
              <w:t>Difficult</w:t>
            </w:r>
            <w:r w:rsidRPr="00001A30">
              <w:rPr>
                <w:rFonts w:ascii="Arial" w:hAnsi="Arial" w:cs="Arial"/>
                <w:sz w:val="18"/>
                <w:szCs w:val="18"/>
              </w:rPr>
              <w:t xml:space="preserve"> to keep communication.</w:t>
            </w:r>
          </w:p>
        </w:tc>
        <w:tc>
          <w:tcPr>
            <w:tcW w:w="1552" w:type="dxa"/>
          </w:tcPr>
          <w:p w14:paraId="6CA74CB6"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made the </w:t>
            </w:r>
            <w:r w:rsidRPr="00001A30">
              <w:rPr>
                <w:rFonts w:ascii="Arial" w:hAnsi="Arial" w:cs="Arial"/>
                <w:b/>
                <w:sz w:val="18"/>
                <w:szCs w:val="18"/>
              </w:rPr>
              <w:t>meaning difficult to understand</w:t>
            </w:r>
            <w:r w:rsidRPr="00001A30">
              <w:rPr>
                <w:rFonts w:ascii="Arial" w:hAnsi="Arial" w:cs="Arial"/>
                <w:sz w:val="18"/>
                <w:szCs w:val="18"/>
              </w:rPr>
              <w:t xml:space="preserve"> in </w:t>
            </w:r>
            <w:r w:rsidRPr="00001A30">
              <w:rPr>
                <w:rFonts w:ascii="Arial" w:hAnsi="Arial" w:cs="Arial"/>
                <w:b/>
                <w:i/>
                <w:sz w:val="18"/>
                <w:szCs w:val="18"/>
              </w:rPr>
              <w:t>many</w:t>
            </w:r>
            <w:r w:rsidRPr="00001A30">
              <w:rPr>
                <w:rFonts w:ascii="Arial" w:hAnsi="Arial" w:cs="Arial"/>
                <w:sz w:val="18"/>
                <w:szCs w:val="18"/>
              </w:rPr>
              <w:t xml:space="preserve"> places.</w:t>
            </w:r>
          </w:p>
        </w:tc>
        <w:tc>
          <w:tcPr>
            <w:tcW w:w="1802" w:type="dxa"/>
          </w:tcPr>
          <w:p w14:paraId="6936D3B5" w14:textId="77777777" w:rsidR="00AC15CE" w:rsidRPr="00001A30" w:rsidRDefault="00AC15CE" w:rsidP="00AC15CE">
            <w:pPr>
              <w:rPr>
                <w:rFonts w:ascii="Arial" w:hAnsi="Arial" w:cs="Arial"/>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rarely </w:t>
            </w:r>
            <w:r w:rsidRPr="00001A30">
              <w:rPr>
                <w:rFonts w:ascii="Arial" w:hAnsi="Arial" w:cs="Arial"/>
                <w:sz w:val="18"/>
                <w:szCs w:val="18"/>
              </w:rPr>
              <w:t xml:space="preserve">used </w:t>
            </w:r>
          </w:p>
          <w:p w14:paraId="7764AEAD" w14:textId="77777777" w:rsidR="00AC15CE" w:rsidRPr="00001A30" w:rsidRDefault="00AC15CE" w:rsidP="00AC15CE">
            <w:pPr>
              <w:rPr>
                <w:rFonts w:ascii="Arial" w:hAnsi="Arial" w:cs="Arial"/>
                <w:sz w:val="18"/>
                <w:szCs w:val="18"/>
              </w:rPr>
            </w:pPr>
          </w:p>
          <w:p w14:paraId="6C8E2093" w14:textId="77777777" w:rsidR="00AC15CE" w:rsidRPr="00001A30" w:rsidRDefault="00AC15CE" w:rsidP="00AC15CE">
            <w:pPr>
              <w:rPr>
                <w:rFonts w:ascii="Arial" w:hAnsi="Arial" w:cs="Arial"/>
                <w:sz w:val="18"/>
                <w:szCs w:val="18"/>
              </w:rPr>
            </w:pPr>
            <w:r w:rsidRPr="00001A30">
              <w:rPr>
                <w:rFonts w:ascii="Arial" w:hAnsi="Arial" w:cs="Arial"/>
                <w:b/>
                <w:sz w:val="18"/>
                <w:szCs w:val="18"/>
              </w:rPr>
              <w:t>Hardly ever</w:t>
            </w:r>
            <w:r w:rsidRPr="00001A30">
              <w:rPr>
                <w:rFonts w:ascii="Arial" w:hAnsi="Arial" w:cs="Arial"/>
                <w:sz w:val="18"/>
                <w:szCs w:val="18"/>
              </w:rPr>
              <w:t xml:space="preserve"> appropriate or accurate.</w:t>
            </w:r>
          </w:p>
        </w:tc>
        <w:tc>
          <w:tcPr>
            <w:tcW w:w="1417" w:type="dxa"/>
          </w:tcPr>
          <w:p w14:paraId="23849FD0"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sz w:val="18"/>
                <w:szCs w:val="18"/>
              </w:rPr>
              <w:t xml:space="preserve">Content was </w:t>
            </w:r>
            <w:r w:rsidRPr="00001A30">
              <w:rPr>
                <w:rFonts w:ascii="Arial" w:eastAsia="Times New Roman" w:hAnsi="Arial" w:cs="Arial"/>
                <w:b/>
                <w:sz w:val="18"/>
                <w:szCs w:val="18"/>
              </w:rPr>
              <w:t>not effective</w:t>
            </w:r>
            <w:r w:rsidRPr="00001A30">
              <w:rPr>
                <w:rFonts w:ascii="Arial" w:eastAsia="Times New Roman" w:hAnsi="Arial" w:cs="Arial"/>
                <w:sz w:val="18"/>
                <w:szCs w:val="18"/>
              </w:rPr>
              <w:t xml:space="preserve"> and/or </w:t>
            </w:r>
            <w:r w:rsidRPr="00001A30">
              <w:rPr>
                <w:rFonts w:ascii="Arial" w:eastAsia="Times New Roman" w:hAnsi="Arial" w:cs="Arial"/>
                <w:b/>
                <w:sz w:val="18"/>
                <w:szCs w:val="18"/>
              </w:rPr>
              <w:t xml:space="preserve">appropriate </w:t>
            </w:r>
            <w:r w:rsidRPr="00001A30">
              <w:rPr>
                <w:rFonts w:ascii="Arial" w:eastAsia="Times New Roman" w:hAnsi="Arial" w:cs="Arial"/>
                <w:sz w:val="18"/>
                <w:szCs w:val="18"/>
              </w:rPr>
              <w:t xml:space="preserve">but was long enough. </w:t>
            </w:r>
          </w:p>
        </w:tc>
        <w:tc>
          <w:tcPr>
            <w:tcW w:w="1985" w:type="dxa"/>
          </w:tcPr>
          <w:p w14:paraId="31F3C482" w14:textId="77777777" w:rsidR="00AC15CE" w:rsidRPr="00001A30" w:rsidRDefault="00AC15CE" w:rsidP="00AC15CE">
            <w:pPr>
              <w:rPr>
                <w:rFonts w:ascii="Arial" w:hAnsi="Arial" w:cs="Arial"/>
                <w:sz w:val="18"/>
                <w:szCs w:val="18"/>
              </w:rPr>
            </w:pPr>
            <w:r w:rsidRPr="00001A30">
              <w:rPr>
                <w:rFonts w:ascii="Arial" w:hAnsi="Arial" w:cs="Arial"/>
                <w:b/>
                <w:sz w:val="18"/>
                <w:szCs w:val="18"/>
              </w:rPr>
              <w:t>Needed to use more</w:t>
            </w:r>
            <w:r w:rsidRPr="00001A30">
              <w:rPr>
                <w:rFonts w:ascii="Arial" w:hAnsi="Arial" w:cs="Arial"/>
                <w:sz w:val="18"/>
                <w:szCs w:val="18"/>
              </w:rPr>
              <w:t xml:space="preserve"> communication strategies or use more quickly. / If used, </w:t>
            </w:r>
            <w:r w:rsidRPr="00001A30">
              <w:rPr>
                <w:rFonts w:ascii="Arial" w:hAnsi="Arial" w:cs="Arial"/>
                <w:b/>
                <w:sz w:val="18"/>
                <w:szCs w:val="18"/>
              </w:rPr>
              <w:t>rarely appropriate or accurate</w:t>
            </w:r>
          </w:p>
        </w:tc>
      </w:tr>
      <w:tr w:rsidR="00001A30" w:rsidRPr="00001A30" w14:paraId="22E586BF" w14:textId="77777777" w:rsidTr="00AC15CE">
        <w:trPr>
          <w:trHeight w:val="2176"/>
          <w:jc w:val="center"/>
        </w:trPr>
        <w:tc>
          <w:tcPr>
            <w:tcW w:w="851" w:type="dxa"/>
          </w:tcPr>
          <w:p w14:paraId="2ABC6E6F" w14:textId="77777777" w:rsidR="00AC15CE" w:rsidRPr="00001A30" w:rsidRDefault="00AC15CE" w:rsidP="00AC15CE">
            <w:pPr>
              <w:rPr>
                <w:rFonts w:ascii="Arial" w:hAnsi="Arial"/>
                <w:sz w:val="18"/>
                <w:szCs w:val="18"/>
              </w:rPr>
            </w:pPr>
            <w:r w:rsidRPr="00001A30">
              <w:rPr>
                <w:rFonts w:ascii="Arial" w:hAnsi="Arial"/>
                <w:sz w:val="18"/>
                <w:szCs w:val="18"/>
              </w:rPr>
              <w:t xml:space="preserve">F </w:t>
            </w:r>
          </w:p>
          <w:p w14:paraId="19E55325" w14:textId="77777777" w:rsidR="00AC15CE" w:rsidRPr="00001A30" w:rsidRDefault="00AC15CE" w:rsidP="00AC15CE">
            <w:pPr>
              <w:rPr>
                <w:rFonts w:ascii="Arial" w:hAnsi="Arial"/>
                <w:sz w:val="18"/>
                <w:szCs w:val="18"/>
              </w:rPr>
            </w:pPr>
          </w:p>
          <w:p w14:paraId="0DB37C79" w14:textId="77777777" w:rsidR="00AC15CE" w:rsidRPr="00001A30" w:rsidRDefault="00AC15CE" w:rsidP="00AC15CE">
            <w:pPr>
              <w:rPr>
                <w:rFonts w:ascii="Arial" w:hAnsi="Arial"/>
                <w:sz w:val="18"/>
                <w:szCs w:val="18"/>
              </w:rPr>
            </w:pPr>
          </w:p>
          <w:p w14:paraId="39BAF31E" w14:textId="77777777" w:rsidR="00AC15CE" w:rsidRPr="00001A30" w:rsidRDefault="00AC15CE" w:rsidP="00AC15CE">
            <w:pPr>
              <w:rPr>
                <w:rFonts w:ascii="Arial" w:hAnsi="Arial"/>
                <w:sz w:val="18"/>
                <w:szCs w:val="18"/>
              </w:rPr>
            </w:pPr>
          </w:p>
          <w:p w14:paraId="540D9279" w14:textId="77777777" w:rsidR="00AC15CE" w:rsidRPr="00001A30" w:rsidRDefault="00AC15CE" w:rsidP="00AC15CE">
            <w:pPr>
              <w:rPr>
                <w:rFonts w:ascii="Arial" w:hAnsi="Arial"/>
                <w:sz w:val="18"/>
                <w:szCs w:val="18"/>
              </w:rPr>
            </w:pPr>
          </w:p>
          <w:p w14:paraId="27B91E39" w14:textId="77777777" w:rsidR="00AC15CE" w:rsidRPr="00001A30" w:rsidRDefault="00AC15CE" w:rsidP="00AC15CE">
            <w:pPr>
              <w:rPr>
                <w:rFonts w:ascii="Arial" w:hAnsi="Arial"/>
                <w:sz w:val="18"/>
                <w:szCs w:val="18"/>
              </w:rPr>
            </w:pPr>
          </w:p>
          <w:p w14:paraId="03C94AA0" w14:textId="77777777" w:rsidR="00AC15CE" w:rsidRPr="00001A30" w:rsidRDefault="00AC15CE" w:rsidP="00AC15CE">
            <w:pPr>
              <w:rPr>
                <w:rFonts w:ascii="Arial" w:hAnsi="Arial"/>
                <w:sz w:val="18"/>
                <w:szCs w:val="18"/>
              </w:rPr>
            </w:pPr>
          </w:p>
          <w:p w14:paraId="5C408E67" w14:textId="77777777" w:rsidR="00AC15CE" w:rsidRPr="00001A30" w:rsidRDefault="00AC15CE" w:rsidP="00AC15CE">
            <w:pPr>
              <w:rPr>
                <w:rFonts w:ascii="Arial" w:hAnsi="Arial"/>
                <w:sz w:val="18"/>
                <w:szCs w:val="18"/>
              </w:rPr>
            </w:pPr>
          </w:p>
          <w:p w14:paraId="33A3DAB0" w14:textId="77777777" w:rsidR="00AC15CE" w:rsidRPr="00001A30" w:rsidRDefault="00AC15CE" w:rsidP="00AC15CE">
            <w:pPr>
              <w:rPr>
                <w:rFonts w:ascii="Arial" w:hAnsi="Arial"/>
                <w:sz w:val="18"/>
                <w:szCs w:val="18"/>
              </w:rPr>
            </w:pPr>
          </w:p>
          <w:p w14:paraId="3009608A" w14:textId="77777777" w:rsidR="00AC15CE" w:rsidRPr="00001A30" w:rsidRDefault="00AC15CE" w:rsidP="00AC15CE">
            <w:pPr>
              <w:rPr>
                <w:rFonts w:ascii="Arial" w:hAnsi="Arial"/>
                <w:sz w:val="18"/>
                <w:szCs w:val="18"/>
              </w:rPr>
            </w:pPr>
            <w:r w:rsidRPr="00001A30">
              <w:rPr>
                <w:rFonts w:ascii="Arial" w:hAnsi="Arial"/>
                <w:sz w:val="18"/>
                <w:szCs w:val="18"/>
              </w:rPr>
              <w:t>(50%+)</w:t>
            </w:r>
          </w:p>
        </w:tc>
        <w:tc>
          <w:tcPr>
            <w:tcW w:w="1559" w:type="dxa"/>
          </w:tcPr>
          <w:p w14:paraId="72C9565C" w14:textId="77777777" w:rsidR="00AC15CE" w:rsidRPr="00001A30" w:rsidRDefault="00AC15CE" w:rsidP="00AC15CE">
            <w:pPr>
              <w:rPr>
                <w:rFonts w:ascii="Arial" w:eastAsia="Times New Roman" w:hAnsi="Arial" w:cs="Arial"/>
                <w:sz w:val="18"/>
                <w:szCs w:val="18"/>
              </w:rPr>
            </w:pPr>
          </w:p>
          <w:p w14:paraId="31030B86"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sz w:val="18"/>
                <w:szCs w:val="18"/>
              </w:rPr>
              <w:t xml:space="preserve">Very bad </w:t>
            </w:r>
            <w:r w:rsidRPr="00001A30">
              <w:rPr>
                <w:rFonts w:ascii="Arial" w:eastAsia="Times New Roman" w:hAnsi="Arial" w:cs="Arial"/>
                <w:b/>
                <w:sz w:val="18"/>
                <w:szCs w:val="18"/>
              </w:rPr>
              <w:t>pronunciation.</w:t>
            </w:r>
          </w:p>
          <w:p w14:paraId="5CDDD025" w14:textId="77777777" w:rsidR="00AC15CE" w:rsidRPr="00001A30" w:rsidRDefault="00AC15CE" w:rsidP="00AC15CE">
            <w:pPr>
              <w:rPr>
                <w:rFonts w:ascii="Arial" w:eastAsia="Times New Roman" w:hAnsi="Arial" w:cs="Arial"/>
                <w:sz w:val="18"/>
                <w:szCs w:val="18"/>
              </w:rPr>
            </w:pPr>
          </w:p>
          <w:p w14:paraId="44870BAF"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Most</w:t>
            </w:r>
            <w:r w:rsidRPr="00001A30">
              <w:rPr>
                <w:rFonts w:ascii="Arial" w:eastAsia="Times New Roman" w:hAnsi="Arial" w:cs="Arial"/>
                <w:sz w:val="18"/>
                <w:szCs w:val="18"/>
              </w:rPr>
              <w:t xml:space="preserve"> content was </w:t>
            </w:r>
            <w:r w:rsidRPr="00001A30">
              <w:rPr>
                <w:rFonts w:ascii="Arial" w:eastAsia="Times New Roman" w:hAnsi="Arial" w:cs="Arial"/>
                <w:b/>
                <w:sz w:val="18"/>
                <w:szCs w:val="18"/>
              </w:rPr>
              <w:t>difficult to understand</w:t>
            </w:r>
            <w:r w:rsidRPr="00001A30">
              <w:rPr>
                <w:rFonts w:ascii="Arial" w:eastAsia="Times New Roman" w:hAnsi="Arial" w:cs="Arial"/>
                <w:sz w:val="18"/>
                <w:szCs w:val="18"/>
              </w:rPr>
              <w:t>.</w:t>
            </w:r>
          </w:p>
          <w:p w14:paraId="0BD8162A" w14:textId="77777777" w:rsidR="00AC15CE" w:rsidRPr="00001A30" w:rsidRDefault="00AC15CE" w:rsidP="00AC15CE">
            <w:pPr>
              <w:rPr>
                <w:rFonts w:ascii="Arial" w:hAnsi="Arial" w:cs="Arial"/>
                <w:sz w:val="18"/>
                <w:szCs w:val="18"/>
              </w:rPr>
            </w:pPr>
          </w:p>
        </w:tc>
        <w:tc>
          <w:tcPr>
            <w:tcW w:w="1566" w:type="dxa"/>
          </w:tcPr>
          <w:p w14:paraId="7BD6F7B6" w14:textId="77777777" w:rsidR="00AC15CE" w:rsidRPr="00001A30" w:rsidRDefault="00AC15CE" w:rsidP="00AC15CE">
            <w:pPr>
              <w:rPr>
                <w:rFonts w:ascii="Arial" w:hAnsi="Arial" w:cs="Arial"/>
                <w:sz w:val="18"/>
                <w:szCs w:val="18"/>
              </w:rPr>
            </w:pPr>
          </w:p>
          <w:p w14:paraId="00E9F2A3" w14:textId="77777777" w:rsidR="00AC15CE" w:rsidRPr="00001A30" w:rsidRDefault="00AC15CE" w:rsidP="00AC15CE">
            <w:pPr>
              <w:rPr>
                <w:rFonts w:ascii="Arial" w:hAnsi="Arial" w:cs="Arial"/>
                <w:b/>
                <w:sz w:val="18"/>
                <w:szCs w:val="18"/>
              </w:rPr>
            </w:pPr>
            <w:r w:rsidRPr="00001A30">
              <w:rPr>
                <w:rFonts w:ascii="Arial" w:hAnsi="Arial" w:cs="Arial"/>
                <w:b/>
                <w:sz w:val="18"/>
                <w:szCs w:val="18"/>
              </w:rPr>
              <w:t>Said very little</w:t>
            </w:r>
          </w:p>
          <w:p w14:paraId="2A0E11E3" w14:textId="77777777" w:rsidR="00AC15CE" w:rsidRPr="00001A30" w:rsidRDefault="00AC15CE" w:rsidP="00AC15CE">
            <w:pPr>
              <w:rPr>
                <w:rFonts w:ascii="Arial" w:hAnsi="Arial" w:cs="Arial"/>
                <w:sz w:val="18"/>
                <w:szCs w:val="18"/>
              </w:rPr>
            </w:pPr>
          </w:p>
          <w:p w14:paraId="78D0ED8E" w14:textId="77777777" w:rsidR="00AC15CE" w:rsidRPr="00001A30" w:rsidRDefault="00AC15CE" w:rsidP="00AC15CE">
            <w:pPr>
              <w:rPr>
                <w:rFonts w:ascii="Arial" w:hAnsi="Arial" w:cs="Arial"/>
                <w:sz w:val="18"/>
                <w:szCs w:val="18"/>
              </w:rPr>
            </w:pPr>
            <w:r w:rsidRPr="00001A30">
              <w:rPr>
                <w:rFonts w:ascii="Arial" w:hAnsi="Arial" w:cs="Arial"/>
                <w:b/>
                <w:sz w:val="18"/>
                <w:szCs w:val="18"/>
              </w:rPr>
              <w:t>Slow</w:t>
            </w:r>
            <w:r w:rsidRPr="00001A30">
              <w:rPr>
                <w:rFonts w:ascii="Arial" w:hAnsi="Arial" w:cs="Arial"/>
                <w:sz w:val="18"/>
                <w:szCs w:val="18"/>
              </w:rPr>
              <w:t xml:space="preserve"> speech with </w:t>
            </w:r>
            <w:r w:rsidRPr="00001A30">
              <w:rPr>
                <w:rFonts w:ascii="Arial" w:hAnsi="Arial" w:cs="Arial"/>
                <w:b/>
                <w:sz w:val="18"/>
                <w:szCs w:val="18"/>
              </w:rPr>
              <w:t>many pauses</w:t>
            </w:r>
            <w:r w:rsidRPr="00001A30">
              <w:rPr>
                <w:rFonts w:ascii="Arial" w:hAnsi="Arial" w:cs="Arial"/>
                <w:sz w:val="18"/>
                <w:szCs w:val="18"/>
              </w:rPr>
              <w:t>- almost no communication.</w:t>
            </w:r>
          </w:p>
        </w:tc>
        <w:tc>
          <w:tcPr>
            <w:tcW w:w="1552" w:type="dxa"/>
          </w:tcPr>
          <w:p w14:paraId="02365FDB"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Errors in grammar and vocabulary made the </w:t>
            </w:r>
            <w:r w:rsidRPr="00001A30">
              <w:rPr>
                <w:rFonts w:ascii="Arial" w:hAnsi="Arial" w:cs="Arial"/>
                <w:b/>
                <w:sz w:val="18"/>
                <w:szCs w:val="18"/>
              </w:rPr>
              <w:t>meaning extremely difficult to understand throughout.</w:t>
            </w:r>
          </w:p>
        </w:tc>
        <w:tc>
          <w:tcPr>
            <w:tcW w:w="1802" w:type="dxa"/>
          </w:tcPr>
          <w:p w14:paraId="7B0808C8" w14:textId="77777777" w:rsidR="00AC15CE" w:rsidRPr="00001A30" w:rsidRDefault="00AC15CE" w:rsidP="00AC15CE">
            <w:pPr>
              <w:rPr>
                <w:rFonts w:ascii="Arial" w:hAnsi="Arial" w:cs="Arial"/>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hardly ever </w:t>
            </w:r>
            <w:r w:rsidRPr="00001A30">
              <w:rPr>
                <w:rFonts w:ascii="Arial" w:hAnsi="Arial" w:cs="Arial"/>
                <w:sz w:val="18"/>
                <w:szCs w:val="18"/>
              </w:rPr>
              <w:t xml:space="preserve">used </w:t>
            </w:r>
          </w:p>
          <w:p w14:paraId="7E45D1A6" w14:textId="77777777" w:rsidR="00AC15CE" w:rsidRPr="00001A30" w:rsidRDefault="00AC15CE" w:rsidP="00AC15CE">
            <w:pPr>
              <w:rPr>
                <w:rFonts w:ascii="Arial" w:hAnsi="Arial" w:cs="Arial"/>
                <w:sz w:val="18"/>
                <w:szCs w:val="18"/>
              </w:rPr>
            </w:pPr>
          </w:p>
          <w:p w14:paraId="5788BAEC"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Also, it was not </w:t>
            </w:r>
            <w:r w:rsidRPr="00001A30">
              <w:rPr>
                <w:rFonts w:ascii="Arial" w:hAnsi="Arial" w:cs="Arial"/>
                <w:b/>
                <w:sz w:val="18"/>
                <w:szCs w:val="18"/>
              </w:rPr>
              <w:t>appropriate or accurate.</w:t>
            </w:r>
          </w:p>
        </w:tc>
        <w:tc>
          <w:tcPr>
            <w:tcW w:w="1417" w:type="dxa"/>
          </w:tcPr>
          <w:p w14:paraId="3377E60C" w14:textId="77777777" w:rsidR="00AC15CE" w:rsidRPr="00001A30" w:rsidRDefault="00AC15CE" w:rsidP="00AC15CE">
            <w:pPr>
              <w:rPr>
                <w:rFonts w:ascii="Arial" w:hAnsi="Arial" w:cs="Arial"/>
                <w:sz w:val="18"/>
                <w:szCs w:val="18"/>
              </w:rPr>
            </w:pPr>
            <w:r w:rsidRPr="00001A30">
              <w:rPr>
                <w:rFonts w:ascii="Arial" w:eastAsia="Times New Roman" w:hAnsi="Arial" w:cs="Arial"/>
                <w:sz w:val="18"/>
                <w:szCs w:val="18"/>
              </w:rPr>
              <w:t xml:space="preserve">Content was </w:t>
            </w:r>
            <w:r w:rsidRPr="00001A30">
              <w:rPr>
                <w:rFonts w:ascii="Arial" w:eastAsia="Times New Roman" w:hAnsi="Arial" w:cs="Arial"/>
                <w:b/>
                <w:sz w:val="18"/>
                <w:szCs w:val="18"/>
              </w:rPr>
              <w:t>not effective</w:t>
            </w:r>
            <w:r w:rsidRPr="00001A30">
              <w:rPr>
                <w:rFonts w:ascii="Arial" w:eastAsia="Times New Roman" w:hAnsi="Arial" w:cs="Arial"/>
                <w:sz w:val="18"/>
                <w:szCs w:val="18"/>
              </w:rPr>
              <w:t xml:space="preserve"> and/or </w:t>
            </w:r>
            <w:r w:rsidRPr="00001A30">
              <w:rPr>
                <w:rFonts w:ascii="Arial" w:eastAsia="Times New Roman" w:hAnsi="Arial" w:cs="Arial"/>
                <w:b/>
                <w:sz w:val="18"/>
                <w:szCs w:val="18"/>
              </w:rPr>
              <w:t xml:space="preserve">appropriate </w:t>
            </w:r>
            <w:r w:rsidRPr="00001A30">
              <w:rPr>
                <w:rFonts w:ascii="Arial" w:eastAsia="Times New Roman" w:hAnsi="Arial" w:cs="Arial"/>
                <w:sz w:val="18"/>
                <w:szCs w:val="18"/>
              </w:rPr>
              <w:t xml:space="preserve">and was </w:t>
            </w:r>
            <w:r w:rsidRPr="00001A30">
              <w:rPr>
                <w:rFonts w:ascii="Arial" w:eastAsia="Times New Roman" w:hAnsi="Arial" w:cs="Arial"/>
                <w:b/>
                <w:sz w:val="18"/>
                <w:szCs w:val="18"/>
              </w:rPr>
              <w:t>too short.</w:t>
            </w:r>
          </w:p>
        </w:tc>
        <w:tc>
          <w:tcPr>
            <w:tcW w:w="1985" w:type="dxa"/>
          </w:tcPr>
          <w:p w14:paraId="19C12CEF" w14:textId="77777777" w:rsidR="00AC15CE" w:rsidRPr="00001A30" w:rsidRDefault="00AC15CE" w:rsidP="00AC15CE">
            <w:pPr>
              <w:rPr>
                <w:rFonts w:ascii="Arial" w:hAnsi="Arial" w:cs="Arial"/>
                <w:sz w:val="18"/>
                <w:szCs w:val="18"/>
              </w:rPr>
            </w:pPr>
            <w:r w:rsidRPr="00001A30">
              <w:rPr>
                <w:rFonts w:ascii="Arial" w:hAnsi="Arial" w:cs="Arial"/>
                <w:b/>
                <w:sz w:val="18"/>
                <w:szCs w:val="18"/>
              </w:rPr>
              <w:t>Needed to use many more</w:t>
            </w:r>
            <w:r w:rsidRPr="00001A30">
              <w:rPr>
                <w:rFonts w:ascii="Arial" w:hAnsi="Arial" w:cs="Arial"/>
                <w:sz w:val="18"/>
                <w:szCs w:val="18"/>
              </w:rPr>
              <w:t xml:space="preserve"> communication strategies / If used, </w:t>
            </w:r>
            <w:r w:rsidRPr="00001A30">
              <w:rPr>
                <w:rFonts w:ascii="Arial" w:hAnsi="Arial" w:cs="Arial"/>
                <w:b/>
                <w:sz w:val="18"/>
                <w:szCs w:val="18"/>
              </w:rPr>
              <w:t>almost never appropriate or accurate</w:t>
            </w:r>
          </w:p>
        </w:tc>
      </w:tr>
      <w:tr w:rsidR="00001A30" w:rsidRPr="00001A30" w14:paraId="0CF39421" w14:textId="77777777" w:rsidTr="00AC15CE">
        <w:trPr>
          <w:trHeight w:val="779"/>
          <w:jc w:val="center"/>
        </w:trPr>
        <w:tc>
          <w:tcPr>
            <w:tcW w:w="851" w:type="dxa"/>
          </w:tcPr>
          <w:p w14:paraId="5A6F1085" w14:textId="77777777" w:rsidR="00AC15CE" w:rsidRPr="00001A30" w:rsidRDefault="00AC15CE" w:rsidP="00AC15CE">
            <w:pPr>
              <w:rPr>
                <w:rFonts w:ascii="Arial" w:hAnsi="Arial"/>
                <w:sz w:val="18"/>
                <w:szCs w:val="18"/>
              </w:rPr>
            </w:pPr>
            <w:r w:rsidRPr="00001A30">
              <w:rPr>
                <w:rFonts w:ascii="Arial" w:hAnsi="Arial"/>
                <w:sz w:val="18"/>
                <w:szCs w:val="18"/>
              </w:rPr>
              <w:t>F</w:t>
            </w:r>
          </w:p>
          <w:p w14:paraId="71D9B4ED" w14:textId="77777777" w:rsidR="00AC15CE" w:rsidRPr="00001A30" w:rsidRDefault="00AC15CE" w:rsidP="00AC15CE">
            <w:pPr>
              <w:rPr>
                <w:rFonts w:ascii="Arial" w:hAnsi="Arial"/>
                <w:sz w:val="18"/>
                <w:szCs w:val="18"/>
              </w:rPr>
            </w:pPr>
          </w:p>
          <w:p w14:paraId="47FED68B" w14:textId="77777777" w:rsidR="00AC15CE" w:rsidRPr="00001A30" w:rsidRDefault="00AC15CE" w:rsidP="00AC15CE">
            <w:pPr>
              <w:rPr>
                <w:rFonts w:ascii="Arial" w:hAnsi="Arial"/>
                <w:sz w:val="18"/>
                <w:szCs w:val="18"/>
              </w:rPr>
            </w:pPr>
          </w:p>
          <w:p w14:paraId="16796273" w14:textId="77777777" w:rsidR="00AC15CE" w:rsidRPr="00001A30" w:rsidRDefault="00AC15CE" w:rsidP="00AC15CE">
            <w:pPr>
              <w:rPr>
                <w:rFonts w:ascii="Arial" w:hAnsi="Arial"/>
                <w:sz w:val="18"/>
                <w:szCs w:val="18"/>
              </w:rPr>
            </w:pPr>
          </w:p>
          <w:p w14:paraId="49C281FC" w14:textId="77777777" w:rsidR="00AC15CE" w:rsidRPr="00001A30" w:rsidRDefault="00AC15CE" w:rsidP="00AC15CE">
            <w:pPr>
              <w:rPr>
                <w:rFonts w:ascii="Arial" w:hAnsi="Arial"/>
                <w:sz w:val="18"/>
                <w:szCs w:val="18"/>
              </w:rPr>
            </w:pPr>
          </w:p>
          <w:p w14:paraId="460180D4" w14:textId="77777777" w:rsidR="00AC15CE" w:rsidRPr="00001A30" w:rsidRDefault="00AC15CE" w:rsidP="00AC15CE">
            <w:pPr>
              <w:rPr>
                <w:rFonts w:ascii="Arial" w:hAnsi="Arial"/>
                <w:sz w:val="18"/>
                <w:szCs w:val="18"/>
              </w:rPr>
            </w:pPr>
            <w:r w:rsidRPr="00001A30">
              <w:rPr>
                <w:rFonts w:ascii="Arial" w:hAnsi="Arial"/>
                <w:sz w:val="18"/>
                <w:szCs w:val="18"/>
              </w:rPr>
              <w:t>(</w:t>
            </w:r>
            <w:r w:rsidRPr="00001A30">
              <w:rPr>
                <w:rFonts w:ascii="Arial" w:hAnsi="Arial"/>
                <w:sz w:val="12"/>
                <w:szCs w:val="12"/>
              </w:rPr>
              <w:t>+/-</w:t>
            </w:r>
            <w:r w:rsidRPr="00001A30">
              <w:rPr>
                <w:rFonts w:ascii="Arial" w:hAnsi="Arial"/>
                <w:sz w:val="18"/>
                <w:szCs w:val="18"/>
              </w:rPr>
              <w:t>40%)</w:t>
            </w:r>
          </w:p>
          <w:p w14:paraId="42B82E84" w14:textId="77777777" w:rsidR="00AC15CE" w:rsidRPr="00001A30" w:rsidRDefault="00AC15CE" w:rsidP="00AC15CE">
            <w:pPr>
              <w:rPr>
                <w:rFonts w:ascii="Arial" w:hAnsi="Arial"/>
                <w:sz w:val="18"/>
                <w:szCs w:val="18"/>
              </w:rPr>
            </w:pPr>
          </w:p>
        </w:tc>
        <w:tc>
          <w:tcPr>
            <w:tcW w:w="1559" w:type="dxa"/>
          </w:tcPr>
          <w:p w14:paraId="2EDD4E34" w14:textId="77777777" w:rsidR="00AC15CE" w:rsidRPr="00001A30" w:rsidRDefault="00AC15CE" w:rsidP="00AC15CE">
            <w:pPr>
              <w:rPr>
                <w:rFonts w:ascii="Arial" w:eastAsia="Times New Roman" w:hAnsi="Arial" w:cs="Arial"/>
                <w:b/>
                <w:sz w:val="18"/>
                <w:szCs w:val="18"/>
              </w:rPr>
            </w:pPr>
          </w:p>
          <w:p w14:paraId="7B0DE8F8"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Cannot be understood at all. </w:t>
            </w:r>
          </w:p>
          <w:p w14:paraId="5FAF6841" w14:textId="77777777" w:rsidR="00AC15CE" w:rsidRPr="00001A30" w:rsidRDefault="00AC15CE" w:rsidP="00AC15CE">
            <w:pPr>
              <w:rPr>
                <w:rFonts w:ascii="Arial" w:hAnsi="Arial" w:cs="Arial"/>
                <w:sz w:val="18"/>
                <w:szCs w:val="18"/>
              </w:rPr>
            </w:pPr>
          </w:p>
        </w:tc>
        <w:tc>
          <w:tcPr>
            <w:tcW w:w="1566" w:type="dxa"/>
          </w:tcPr>
          <w:p w14:paraId="673F70AF" w14:textId="77777777" w:rsidR="00AC15CE" w:rsidRPr="00001A30" w:rsidRDefault="00AC15CE" w:rsidP="00AC15CE">
            <w:pPr>
              <w:rPr>
                <w:rFonts w:ascii="Arial" w:eastAsia="Times New Roman" w:hAnsi="Arial" w:cs="Arial"/>
                <w:sz w:val="18"/>
                <w:szCs w:val="18"/>
              </w:rPr>
            </w:pPr>
          </w:p>
          <w:p w14:paraId="07D2D912" w14:textId="77777777" w:rsidR="00AC15CE" w:rsidRPr="00001A30" w:rsidRDefault="00AC15CE" w:rsidP="00AC15CE">
            <w:pPr>
              <w:rPr>
                <w:rFonts w:ascii="Arial" w:hAnsi="Arial" w:cs="Arial"/>
                <w:sz w:val="18"/>
                <w:szCs w:val="18"/>
              </w:rPr>
            </w:pPr>
            <w:r w:rsidRPr="00001A30">
              <w:rPr>
                <w:rFonts w:ascii="Arial" w:eastAsia="Times New Roman" w:hAnsi="Arial" w:cs="Arial"/>
                <w:b/>
                <w:sz w:val="18"/>
                <w:szCs w:val="18"/>
              </w:rPr>
              <w:t>Said almost nothing</w:t>
            </w:r>
            <w:r w:rsidRPr="00001A30">
              <w:rPr>
                <w:rFonts w:ascii="Arial" w:eastAsia="Times New Roman" w:hAnsi="Arial" w:cs="Arial"/>
                <w:sz w:val="18"/>
                <w:szCs w:val="18"/>
              </w:rPr>
              <w:t xml:space="preserve"> with </w:t>
            </w:r>
            <w:r w:rsidRPr="00001A30">
              <w:rPr>
                <w:rFonts w:ascii="Arial" w:eastAsia="Times New Roman" w:hAnsi="Arial" w:cs="Arial"/>
                <w:b/>
                <w:sz w:val="18"/>
                <w:szCs w:val="18"/>
              </w:rPr>
              <w:t>very long pauses</w:t>
            </w:r>
            <w:r w:rsidRPr="00001A30">
              <w:rPr>
                <w:rFonts w:ascii="Arial" w:eastAsia="Times New Roman" w:hAnsi="Arial" w:cs="Arial"/>
                <w:sz w:val="18"/>
                <w:szCs w:val="18"/>
              </w:rPr>
              <w:t>.</w:t>
            </w:r>
          </w:p>
        </w:tc>
        <w:tc>
          <w:tcPr>
            <w:tcW w:w="1552" w:type="dxa"/>
          </w:tcPr>
          <w:p w14:paraId="3EDE45CE"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Errors in grammar and vocabulary use made </w:t>
            </w:r>
            <w:r w:rsidRPr="00001A30">
              <w:rPr>
                <w:rFonts w:ascii="Arial" w:hAnsi="Arial" w:cs="Arial"/>
                <w:b/>
                <w:sz w:val="18"/>
                <w:szCs w:val="18"/>
              </w:rPr>
              <w:t>understanding nearly impossible.</w:t>
            </w:r>
          </w:p>
        </w:tc>
        <w:tc>
          <w:tcPr>
            <w:tcW w:w="1802" w:type="dxa"/>
          </w:tcPr>
          <w:p w14:paraId="7028C780" w14:textId="77777777" w:rsidR="00AC15CE" w:rsidRPr="00001A30" w:rsidRDefault="00AC15CE" w:rsidP="00AC15CE">
            <w:pPr>
              <w:rPr>
                <w:rFonts w:ascii="Arial" w:hAnsi="Arial" w:cs="Arial"/>
                <w:b/>
                <w:sz w:val="18"/>
                <w:szCs w:val="18"/>
              </w:rPr>
            </w:pPr>
            <w:r w:rsidRPr="00001A30">
              <w:rPr>
                <w:rFonts w:ascii="Arial" w:hAnsi="Arial" w:cs="Arial"/>
                <w:b/>
                <w:sz w:val="18"/>
                <w:szCs w:val="18"/>
              </w:rPr>
              <w:t>Language needed</w:t>
            </w:r>
            <w:r w:rsidRPr="00001A30">
              <w:rPr>
                <w:rFonts w:ascii="Arial" w:hAnsi="Arial" w:cs="Arial"/>
                <w:sz w:val="18"/>
                <w:szCs w:val="18"/>
              </w:rPr>
              <w:t xml:space="preserve"> for this functional objective was </w:t>
            </w:r>
            <w:r w:rsidRPr="00001A30">
              <w:rPr>
                <w:rFonts w:ascii="Arial" w:hAnsi="Arial" w:cs="Arial"/>
                <w:b/>
                <w:sz w:val="18"/>
                <w:szCs w:val="18"/>
              </w:rPr>
              <w:t xml:space="preserve">not </w:t>
            </w:r>
            <w:r w:rsidRPr="00001A30">
              <w:rPr>
                <w:rFonts w:ascii="Arial" w:hAnsi="Arial" w:cs="Arial"/>
                <w:sz w:val="18"/>
                <w:szCs w:val="18"/>
              </w:rPr>
              <w:t xml:space="preserve">used </w:t>
            </w:r>
            <w:r w:rsidRPr="00001A30">
              <w:rPr>
                <w:rFonts w:ascii="Arial" w:hAnsi="Arial" w:cs="Arial"/>
                <w:b/>
                <w:sz w:val="18"/>
                <w:szCs w:val="18"/>
              </w:rPr>
              <w:t>at all.</w:t>
            </w:r>
          </w:p>
          <w:p w14:paraId="677A6745" w14:textId="77777777" w:rsidR="00AC15CE" w:rsidRPr="00001A30" w:rsidRDefault="00AC15CE" w:rsidP="00AC15CE">
            <w:pPr>
              <w:rPr>
                <w:rFonts w:ascii="Arial" w:hAnsi="Arial" w:cs="Arial"/>
                <w:sz w:val="18"/>
                <w:szCs w:val="18"/>
              </w:rPr>
            </w:pPr>
          </w:p>
        </w:tc>
        <w:tc>
          <w:tcPr>
            <w:tcW w:w="1417" w:type="dxa"/>
          </w:tcPr>
          <w:p w14:paraId="5DD89FF3" w14:textId="77777777" w:rsidR="00AC15CE" w:rsidRPr="00001A30" w:rsidRDefault="00AC15CE" w:rsidP="00AC15CE">
            <w:pPr>
              <w:rPr>
                <w:rFonts w:ascii="Arial" w:hAnsi="Arial" w:cs="Arial"/>
                <w:sz w:val="18"/>
                <w:szCs w:val="18"/>
              </w:rPr>
            </w:pPr>
            <w:r w:rsidRPr="00001A30">
              <w:rPr>
                <w:rFonts w:ascii="Arial" w:eastAsia="Times New Roman" w:hAnsi="Arial" w:cs="Arial"/>
                <w:b/>
                <w:sz w:val="18"/>
                <w:szCs w:val="18"/>
              </w:rPr>
              <w:t>Said almost nothing</w:t>
            </w:r>
          </w:p>
        </w:tc>
        <w:tc>
          <w:tcPr>
            <w:tcW w:w="1985" w:type="dxa"/>
          </w:tcPr>
          <w:p w14:paraId="5A7D1DF8" w14:textId="77777777" w:rsidR="00AC15CE" w:rsidRPr="00001A30" w:rsidRDefault="00AC15CE" w:rsidP="00AC15CE">
            <w:pPr>
              <w:rPr>
                <w:rFonts w:ascii="Arial" w:hAnsi="Arial" w:cs="Arial"/>
                <w:sz w:val="18"/>
                <w:szCs w:val="18"/>
              </w:rPr>
            </w:pPr>
            <w:r w:rsidRPr="00001A30">
              <w:rPr>
                <w:rFonts w:ascii="Arial" w:hAnsi="Arial" w:cs="Arial"/>
                <w:b/>
                <w:sz w:val="18"/>
                <w:szCs w:val="18"/>
              </w:rPr>
              <w:t>Didn’t use</w:t>
            </w:r>
            <w:r w:rsidRPr="00001A30">
              <w:rPr>
                <w:rFonts w:ascii="Arial" w:hAnsi="Arial" w:cs="Arial"/>
                <w:sz w:val="18"/>
                <w:szCs w:val="18"/>
              </w:rPr>
              <w:t xml:space="preserve"> communication strategies </w:t>
            </w:r>
            <w:r w:rsidRPr="00001A30">
              <w:rPr>
                <w:rFonts w:ascii="Arial" w:hAnsi="Arial" w:cs="Arial"/>
                <w:b/>
                <w:sz w:val="18"/>
                <w:szCs w:val="18"/>
              </w:rPr>
              <w:t>at all.</w:t>
            </w:r>
          </w:p>
        </w:tc>
      </w:tr>
      <w:tr w:rsidR="00001A30" w:rsidRPr="00001A30" w14:paraId="7FAA83E0" w14:textId="77777777" w:rsidTr="00AC15CE">
        <w:trPr>
          <w:trHeight w:val="67"/>
          <w:jc w:val="center"/>
        </w:trPr>
        <w:tc>
          <w:tcPr>
            <w:tcW w:w="851" w:type="dxa"/>
          </w:tcPr>
          <w:p w14:paraId="77867214" w14:textId="77777777" w:rsidR="00AC15CE" w:rsidRPr="00001A30" w:rsidRDefault="00AC15CE" w:rsidP="00AC15CE">
            <w:pPr>
              <w:rPr>
                <w:rFonts w:ascii="Arial" w:hAnsi="Arial"/>
                <w:sz w:val="18"/>
                <w:szCs w:val="18"/>
              </w:rPr>
            </w:pPr>
            <w:r w:rsidRPr="00001A30">
              <w:rPr>
                <w:rFonts w:ascii="Arial" w:hAnsi="Arial"/>
                <w:sz w:val="18"/>
                <w:szCs w:val="18"/>
              </w:rPr>
              <w:t>F</w:t>
            </w:r>
          </w:p>
          <w:p w14:paraId="7BD35D07" w14:textId="77777777" w:rsidR="00AC15CE" w:rsidRPr="00001A30" w:rsidRDefault="00AC15CE" w:rsidP="00AC15CE">
            <w:pPr>
              <w:rPr>
                <w:rFonts w:ascii="Arial" w:hAnsi="Arial"/>
                <w:sz w:val="18"/>
                <w:szCs w:val="18"/>
              </w:rPr>
            </w:pPr>
            <w:r w:rsidRPr="00001A30">
              <w:rPr>
                <w:rFonts w:ascii="Arial" w:hAnsi="Arial"/>
                <w:sz w:val="18"/>
                <w:szCs w:val="18"/>
              </w:rPr>
              <w:t>(0%)</w:t>
            </w:r>
          </w:p>
        </w:tc>
        <w:tc>
          <w:tcPr>
            <w:tcW w:w="1559" w:type="dxa"/>
          </w:tcPr>
          <w:p w14:paraId="76A4C7CE"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1566" w:type="dxa"/>
          </w:tcPr>
          <w:p w14:paraId="2A922A31"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1552" w:type="dxa"/>
          </w:tcPr>
          <w:p w14:paraId="4469531F"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1802" w:type="dxa"/>
          </w:tcPr>
          <w:p w14:paraId="17A6A461"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1417" w:type="dxa"/>
          </w:tcPr>
          <w:p w14:paraId="6EFCE817"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1985" w:type="dxa"/>
          </w:tcPr>
          <w:p w14:paraId="7760A5CD"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p w14:paraId="51C59598" w14:textId="77777777" w:rsidR="00AC15CE" w:rsidRPr="00001A30" w:rsidRDefault="00AC15CE" w:rsidP="00AC15CE">
            <w:pPr>
              <w:rPr>
                <w:rFonts w:ascii="Arial" w:hAnsi="Arial" w:cs="Arial"/>
                <w:sz w:val="18"/>
                <w:szCs w:val="18"/>
              </w:rPr>
            </w:pPr>
          </w:p>
          <w:p w14:paraId="2408C641" w14:textId="77777777" w:rsidR="00AC15CE" w:rsidRPr="00001A30" w:rsidRDefault="00AC15CE" w:rsidP="00AC15CE">
            <w:pPr>
              <w:jc w:val="center"/>
              <w:rPr>
                <w:rFonts w:ascii="Arial" w:hAnsi="Arial" w:cs="Arial"/>
                <w:sz w:val="18"/>
                <w:szCs w:val="18"/>
              </w:rPr>
            </w:pPr>
            <w:r w:rsidRPr="00001A30">
              <w:rPr>
                <w:rFonts w:ascii="Arial" w:hAnsi="Arial" w:cs="Arial"/>
                <w:sz w:val="18"/>
                <w:szCs w:val="18"/>
              </w:rPr>
              <w:t>.</w:t>
            </w:r>
          </w:p>
        </w:tc>
      </w:tr>
    </w:tbl>
    <w:p w14:paraId="631964B3" w14:textId="77777777" w:rsidR="00AC15CE" w:rsidRPr="00001A30" w:rsidRDefault="00AC15CE" w:rsidP="00AC15CE">
      <w:pPr>
        <w:jc w:val="center"/>
        <w:rPr>
          <w:rFonts w:ascii="Arial" w:hAnsi="Arial"/>
          <w:b/>
          <w:sz w:val="32"/>
          <w:szCs w:val="32"/>
        </w:rPr>
      </w:pPr>
      <w:r w:rsidRPr="00001A30">
        <w:rPr>
          <w:rFonts w:ascii="Arial" w:hAnsi="Arial" w:cs="Arial"/>
          <w:b/>
          <w:sz w:val="32"/>
          <w:szCs w:val="32"/>
        </w:rPr>
        <w:t>Speaking Production Fluency Monologues Speaking Grade Sheet (Rubric)</w:t>
      </w:r>
    </w:p>
    <w:p w14:paraId="6038FF71" w14:textId="77777777" w:rsidR="00AC15CE" w:rsidRPr="00001A30" w:rsidRDefault="00AC15CE" w:rsidP="00AC15CE">
      <w:pPr>
        <w:jc w:val="center"/>
        <w:rPr>
          <w:rFonts w:ascii="Arial" w:hAnsi="Arial" w:cs="Arial"/>
          <w:b/>
        </w:rPr>
      </w:pPr>
    </w:p>
    <w:tbl>
      <w:tblPr>
        <w:tblStyle w:val="TableGrid"/>
        <w:tblW w:w="10535" w:type="dxa"/>
        <w:jc w:val="center"/>
        <w:tblLook w:val="04A0" w:firstRow="1" w:lastRow="0" w:firstColumn="1" w:lastColumn="0" w:noHBand="0" w:noVBand="1"/>
      </w:tblPr>
      <w:tblGrid>
        <w:gridCol w:w="1086"/>
        <w:gridCol w:w="2333"/>
        <w:gridCol w:w="2468"/>
        <w:gridCol w:w="2193"/>
        <w:gridCol w:w="2455"/>
      </w:tblGrid>
      <w:tr w:rsidR="00001A30" w:rsidRPr="00001A30" w14:paraId="592EFBC6" w14:textId="77777777" w:rsidTr="00AC15CE">
        <w:trPr>
          <w:trHeight w:val="639"/>
          <w:jc w:val="center"/>
        </w:trPr>
        <w:tc>
          <w:tcPr>
            <w:tcW w:w="1086" w:type="dxa"/>
          </w:tcPr>
          <w:p w14:paraId="05AC78C8" w14:textId="77777777" w:rsidR="00AC15CE" w:rsidRPr="00001A30" w:rsidRDefault="00AC15CE" w:rsidP="00AC15CE">
            <w:pPr>
              <w:jc w:val="center"/>
              <w:rPr>
                <w:rFonts w:ascii="Arial" w:hAnsi="Arial" w:cs="Arial"/>
                <w:b/>
                <w:sz w:val="18"/>
                <w:szCs w:val="18"/>
              </w:rPr>
            </w:pPr>
            <w:r w:rsidRPr="00001A30">
              <w:rPr>
                <w:rFonts w:ascii="Arial" w:hAnsi="Arial" w:cs="Arial"/>
                <w:b/>
                <w:sz w:val="18"/>
                <w:szCs w:val="18"/>
              </w:rPr>
              <w:t>Score</w:t>
            </w:r>
          </w:p>
          <w:p w14:paraId="44A24542" w14:textId="77777777" w:rsidR="00AC15CE" w:rsidRPr="00001A30" w:rsidRDefault="00AC15CE" w:rsidP="00AC15CE">
            <w:pPr>
              <w:jc w:val="center"/>
              <w:rPr>
                <w:rFonts w:ascii="Arial" w:hAnsi="Arial" w:cs="Arial"/>
                <w:b/>
                <w:sz w:val="18"/>
                <w:szCs w:val="18"/>
              </w:rPr>
            </w:pPr>
          </w:p>
        </w:tc>
        <w:tc>
          <w:tcPr>
            <w:tcW w:w="2333" w:type="dxa"/>
          </w:tcPr>
          <w:p w14:paraId="2047BC16" w14:textId="77777777" w:rsidR="00AC15CE" w:rsidRPr="00001A30" w:rsidRDefault="00AC15CE" w:rsidP="00AC15CE">
            <w:pPr>
              <w:jc w:val="center"/>
              <w:rPr>
                <w:rFonts w:ascii="Arial" w:hAnsi="Arial" w:cs="Arial"/>
                <w:b/>
                <w:sz w:val="18"/>
                <w:szCs w:val="18"/>
              </w:rPr>
            </w:pPr>
            <w:r w:rsidRPr="00001A30">
              <w:rPr>
                <w:rFonts w:ascii="Arial" w:hAnsi="Arial" w:cs="Arial"/>
                <w:b/>
                <w:sz w:val="18"/>
                <w:szCs w:val="18"/>
              </w:rPr>
              <w:t>Pronunciation</w:t>
            </w:r>
          </w:p>
        </w:tc>
        <w:tc>
          <w:tcPr>
            <w:tcW w:w="2468" w:type="dxa"/>
          </w:tcPr>
          <w:p w14:paraId="7B0759ED" w14:textId="77777777" w:rsidR="00AC15CE" w:rsidRPr="00001A30" w:rsidRDefault="00AC15CE" w:rsidP="00AC15CE">
            <w:pPr>
              <w:jc w:val="center"/>
              <w:rPr>
                <w:rFonts w:ascii="Arial" w:hAnsi="Arial" w:cs="Arial"/>
                <w:b/>
                <w:sz w:val="18"/>
                <w:szCs w:val="18"/>
              </w:rPr>
            </w:pPr>
            <w:r w:rsidRPr="00001A30">
              <w:rPr>
                <w:rFonts w:ascii="Arial" w:hAnsi="Arial" w:cs="Arial"/>
                <w:b/>
                <w:sz w:val="18"/>
                <w:szCs w:val="18"/>
              </w:rPr>
              <w:t>Fluency</w:t>
            </w:r>
          </w:p>
        </w:tc>
        <w:tc>
          <w:tcPr>
            <w:tcW w:w="2193" w:type="dxa"/>
          </w:tcPr>
          <w:p w14:paraId="6411D34E" w14:textId="77777777" w:rsidR="00AC15CE" w:rsidRPr="00001A30" w:rsidRDefault="00AC15CE" w:rsidP="00AC15CE">
            <w:pPr>
              <w:jc w:val="center"/>
              <w:rPr>
                <w:rFonts w:ascii="Arial" w:hAnsi="Arial" w:cs="Arial"/>
                <w:b/>
                <w:sz w:val="18"/>
                <w:szCs w:val="18"/>
              </w:rPr>
            </w:pPr>
            <w:r w:rsidRPr="00001A30">
              <w:rPr>
                <w:rFonts w:ascii="Arial" w:hAnsi="Arial" w:cs="Arial"/>
                <w:b/>
                <w:sz w:val="18"/>
                <w:szCs w:val="18"/>
              </w:rPr>
              <w:t>Accuracy</w:t>
            </w:r>
          </w:p>
        </w:tc>
        <w:tc>
          <w:tcPr>
            <w:tcW w:w="2455" w:type="dxa"/>
          </w:tcPr>
          <w:p w14:paraId="1AE43B11" w14:textId="77777777" w:rsidR="00AC15CE" w:rsidRPr="00001A30" w:rsidRDefault="00AC15CE" w:rsidP="00AC15CE">
            <w:pPr>
              <w:jc w:val="center"/>
              <w:rPr>
                <w:rFonts w:ascii="Arial" w:hAnsi="Arial" w:cs="Arial"/>
                <w:b/>
                <w:sz w:val="18"/>
                <w:szCs w:val="18"/>
              </w:rPr>
            </w:pPr>
            <w:r w:rsidRPr="00001A30">
              <w:rPr>
                <w:rFonts w:ascii="Arial" w:hAnsi="Arial" w:cs="Arial"/>
                <w:b/>
                <w:sz w:val="18"/>
                <w:szCs w:val="18"/>
              </w:rPr>
              <w:t xml:space="preserve">Content / Support </w:t>
            </w:r>
          </w:p>
          <w:p w14:paraId="40BACBF3" w14:textId="77777777" w:rsidR="00AC15CE" w:rsidRPr="00001A30" w:rsidRDefault="00AC15CE" w:rsidP="00AC15CE">
            <w:pPr>
              <w:jc w:val="center"/>
              <w:rPr>
                <w:rFonts w:ascii="Arial" w:hAnsi="Arial" w:cs="Arial"/>
                <w:sz w:val="18"/>
                <w:szCs w:val="18"/>
              </w:rPr>
            </w:pPr>
            <w:r w:rsidRPr="00001A30">
              <w:rPr>
                <w:rFonts w:ascii="Arial" w:hAnsi="Arial" w:cs="Arial"/>
                <w:sz w:val="18"/>
                <w:szCs w:val="18"/>
              </w:rPr>
              <w:t xml:space="preserve">(reasons, explanations extra details, FO goals when appropriate) </w:t>
            </w:r>
          </w:p>
        </w:tc>
      </w:tr>
      <w:tr w:rsidR="00001A30" w:rsidRPr="00001A30" w14:paraId="61E98996" w14:textId="77777777" w:rsidTr="00AC15CE">
        <w:trPr>
          <w:trHeight w:val="1323"/>
          <w:jc w:val="center"/>
        </w:trPr>
        <w:tc>
          <w:tcPr>
            <w:tcW w:w="1086" w:type="dxa"/>
          </w:tcPr>
          <w:p w14:paraId="7A7DB43E" w14:textId="77777777" w:rsidR="00AC15CE" w:rsidRPr="00001A30" w:rsidRDefault="00AC15CE" w:rsidP="00AC15CE">
            <w:pPr>
              <w:rPr>
                <w:rFonts w:ascii="Arial" w:hAnsi="Arial" w:cs="Arial"/>
                <w:sz w:val="18"/>
                <w:szCs w:val="18"/>
              </w:rPr>
            </w:pPr>
            <w:r w:rsidRPr="00001A30">
              <w:rPr>
                <w:rFonts w:ascii="Arial" w:hAnsi="Arial" w:cs="Arial"/>
                <w:sz w:val="18"/>
                <w:szCs w:val="18"/>
              </w:rPr>
              <w:t>A</w:t>
            </w:r>
          </w:p>
          <w:p w14:paraId="43789C25" w14:textId="77777777" w:rsidR="00AC15CE" w:rsidRPr="00001A30" w:rsidRDefault="00AC15CE" w:rsidP="00AC15CE">
            <w:pPr>
              <w:rPr>
                <w:rFonts w:ascii="Arial" w:hAnsi="Arial" w:cs="Arial"/>
                <w:sz w:val="18"/>
                <w:szCs w:val="18"/>
              </w:rPr>
            </w:pPr>
          </w:p>
          <w:p w14:paraId="050B0765" w14:textId="77777777" w:rsidR="00AC15CE" w:rsidRPr="00001A30" w:rsidRDefault="00AC15CE" w:rsidP="00AC15CE">
            <w:pPr>
              <w:rPr>
                <w:rFonts w:ascii="Arial" w:hAnsi="Arial" w:cs="Arial"/>
                <w:sz w:val="18"/>
                <w:szCs w:val="18"/>
              </w:rPr>
            </w:pPr>
          </w:p>
          <w:p w14:paraId="132759E7" w14:textId="77777777" w:rsidR="00AC15CE" w:rsidRPr="00001A30" w:rsidRDefault="00AC15CE" w:rsidP="00AC15CE">
            <w:pPr>
              <w:rPr>
                <w:rFonts w:ascii="Arial" w:hAnsi="Arial" w:cs="Arial"/>
                <w:sz w:val="18"/>
                <w:szCs w:val="18"/>
              </w:rPr>
            </w:pPr>
          </w:p>
          <w:p w14:paraId="67B0ACD6" w14:textId="77777777" w:rsidR="00AC15CE" w:rsidRPr="00001A30" w:rsidRDefault="00AC15CE" w:rsidP="00AC15CE">
            <w:pPr>
              <w:rPr>
                <w:rFonts w:ascii="Arial" w:hAnsi="Arial" w:cs="Arial"/>
                <w:sz w:val="18"/>
                <w:szCs w:val="18"/>
              </w:rPr>
            </w:pPr>
          </w:p>
          <w:p w14:paraId="7FE3773D"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 (90%+)</w:t>
            </w:r>
          </w:p>
        </w:tc>
        <w:tc>
          <w:tcPr>
            <w:tcW w:w="2333" w:type="dxa"/>
          </w:tcPr>
          <w:p w14:paraId="546255C5" w14:textId="77777777" w:rsidR="00AC15CE" w:rsidRPr="00001A30" w:rsidRDefault="00AC15CE" w:rsidP="00AC15CE">
            <w:pPr>
              <w:rPr>
                <w:rFonts w:ascii="Arial" w:eastAsia="Times New Roman" w:hAnsi="Arial" w:cs="Arial"/>
                <w:b/>
                <w:sz w:val="18"/>
                <w:szCs w:val="18"/>
              </w:rPr>
            </w:pPr>
          </w:p>
          <w:p w14:paraId="5B815516"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Excellent </w:t>
            </w:r>
            <w:r w:rsidRPr="00001A30">
              <w:rPr>
                <w:rFonts w:ascii="Arial" w:eastAsia="Times New Roman" w:hAnsi="Arial" w:cs="Arial"/>
                <w:sz w:val="18"/>
                <w:szCs w:val="18"/>
              </w:rPr>
              <w:t>pronunciation;</w:t>
            </w:r>
          </w:p>
          <w:p w14:paraId="0BAA03C3" w14:textId="77777777" w:rsidR="00AC15CE" w:rsidRPr="00001A30" w:rsidRDefault="00AC15CE" w:rsidP="00AC15CE">
            <w:pPr>
              <w:rPr>
                <w:rFonts w:ascii="Arial" w:eastAsia="Times New Roman" w:hAnsi="Arial" w:cs="Arial"/>
                <w:sz w:val="18"/>
                <w:szCs w:val="18"/>
              </w:rPr>
            </w:pPr>
          </w:p>
          <w:p w14:paraId="145F105B"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Easily understood. </w:t>
            </w:r>
          </w:p>
          <w:p w14:paraId="1E033599" w14:textId="77777777" w:rsidR="00AC15CE" w:rsidRPr="00001A30" w:rsidRDefault="00AC15CE" w:rsidP="00AC15CE">
            <w:pPr>
              <w:rPr>
                <w:rFonts w:ascii="Arial" w:hAnsi="Arial" w:cs="Arial"/>
                <w:sz w:val="18"/>
                <w:szCs w:val="18"/>
              </w:rPr>
            </w:pPr>
          </w:p>
        </w:tc>
        <w:tc>
          <w:tcPr>
            <w:tcW w:w="2468" w:type="dxa"/>
          </w:tcPr>
          <w:p w14:paraId="7C2BED72" w14:textId="77777777" w:rsidR="00AC15CE" w:rsidRPr="00001A30" w:rsidRDefault="00AC15CE" w:rsidP="00AC15CE">
            <w:pPr>
              <w:rPr>
                <w:rFonts w:ascii="Arial" w:hAnsi="Arial" w:cs="Arial"/>
                <w:b/>
                <w:sz w:val="18"/>
                <w:szCs w:val="18"/>
              </w:rPr>
            </w:pPr>
          </w:p>
          <w:p w14:paraId="3C411777" w14:textId="77777777" w:rsidR="00AC15CE" w:rsidRPr="00001A30" w:rsidRDefault="00AC15CE" w:rsidP="00AC15CE">
            <w:pPr>
              <w:rPr>
                <w:rFonts w:ascii="Arial" w:hAnsi="Arial" w:cs="Arial"/>
                <w:sz w:val="18"/>
                <w:szCs w:val="18"/>
              </w:rPr>
            </w:pPr>
            <w:r w:rsidRPr="00001A30">
              <w:rPr>
                <w:rFonts w:ascii="Arial" w:hAnsi="Arial" w:cs="Arial"/>
                <w:b/>
                <w:sz w:val="18"/>
                <w:szCs w:val="18"/>
              </w:rPr>
              <w:t>Very fluid</w:t>
            </w:r>
            <w:r w:rsidRPr="00001A30">
              <w:rPr>
                <w:rFonts w:ascii="Arial" w:hAnsi="Arial" w:cs="Arial"/>
                <w:sz w:val="18"/>
                <w:szCs w:val="18"/>
              </w:rPr>
              <w:t>. (Excellent flow)</w:t>
            </w:r>
          </w:p>
          <w:p w14:paraId="282DFD2F" w14:textId="77777777" w:rsidR="00AC15CE" w:rsidRPr="00001A30" w:rsidRDefault="00AC15CE" w:rsidP="00AC15CE">
            <w:pPr>
              <w:rPr>
                <w:rFonts w:ascii="Arial" w:hAnsi="Arial" w:cs="Arial"/>
                <w:sz w:val="18"/>
                <w:szCs w:val="18"/>
              </w:rPr>
            </w:pPr>
          </w:p>
          <w:p w14:paraId="0756BC75" w14:textId="77777777" w:rsidR="00AC15CE" w:rsidRPr="00001A30" w:rsidRDefault="00AC15CE" w:rsidP="00AC15CE">
            <w:pPr>
              <w:rPr>
                <w:rFonts w:ascii="Arial" w:hAnsi="Arial" w:cs="Arial"/>
                <w:sz w:val="18"/>
                <w:szCs w:val="18"/>
              </w:rPr>
            </w:pPr>
            <w:r w:rsidRPr="00001A30">
              <w:rPr>
                <w:rFonts w:ascii="Arial" w:hAnsi="Arial" w:cs="Arial"/>
                <w:b/>
                <w:sz w:val="18"/>
                <w:szCs w:val="18"/>
              </w:rPr>
              <w:t>No pauses or hesitation.</w:t>
            </w:r>
          </w:p>
        </w:tc>
        <w:tc>
          <w:tcPr>
            <w:tcW w:w="2193" w:type="dxa"/>
          </w:tcPr>
          <w:p w14:paraId="258899D1" w14:textId="77777777" w:rsidR="00AC15CE" w:rsidRPr="00001A30" w:rsidRDefault="00AC15CE" w:rsidP="00AC15CE">
            <w:pPr>
              <w:rPr>
                <w:rFonts w:ascii="Arial" w:hAnsi="Arial" w:cs="Arial"/>
                <w:b/>
                <w:sz w:val="18"/>
                <w:szCs w:val="18"/>
              </w:rPr>
            </w:pPr>
          </w:p>
          <w:p w14:paraId="04819B14" w14:textId="77777777" w:rsidR="00AC15CE" w:rsidRPr="00001A30" w:rsidRDefault="00AC15CE" w:rsidP="00AC15CE">
            <w:pPr>
              <w:rPr>
                <w:rFonts w:ascii="Arial" w:hAnsi="Arial" w:cs="Arial"/>
                <w:sz w:val="18"/>
                <w:szCs w:val="18"/>
              </w:rPr>
            </w:pPr>
            <w:r w:rsidRPr="00001A30">
              <w:rPr>
                <w:rFonts w:ascii="Arial" w:hAnsi="Arial" w:cs="Arial"/>
                <w:b/>
                <w:sz w:val="18"/>
                <w:szCs w:val="18"/>
              </w:rPr>
              <w:t>Very few</w:t>
            </w:r>
            <w:r w:rsidRPr="00001A30">
              <w:rPr>
                <w:rFonts w:ascii="Arial" w:hAnsi="Arial" w:cs="Arial"/>
                <w:sz w:val="18"/>
                <w:szCs w:val="18"/>
              </w:rPr>
              <w:t xml:space="preserve"> </w:t>
            </w:r>
            <w:r w:rsidRPr="00001A30">
              <w:rPr>
                <w:rFonts w:ascii="Arial" w:hAnsi="Arial" w:cs="Arial"/>
                <w:b/>
                <w:sz w:val="18"/>
                <w:szCs w:val="18"/>
              </w:rPr>
              <w:t>general errors</w:t>
            </w:r>
            <w:r w:rsidRPr="00001A30">
              <w:rPr>
                <w:rFonts w:ascii="Arial" w:hAnsi="Arial" w:cs="Arial"/>
                <w:sz w:val="18"/>
                <w:szCs w:val="18"/>
              </w:rPr>
              <w:t xml:space="preserve"> were detected.</w:t>
            </w:r>
          </w:p>
        </w:tc>
        <w:tc>
          <w:tcPr>
            <w:tcW w:w="2455" w:type="dxa"/>
          </w:tcPr>
          <w:p w14:paraId="7B2711EC" w14:textId="77777777" w:rsidR="00AC15CE" w:rsidRPr="00001A30" w:rsidRDefault="00AC15CE" w:rsidP="00AC15CE">
            <w:pPr>
              <w:rPr>
                <w:rFonts w:ascii="Arial" w:eastAsia="Times New Roman" w:hAnsi="Arial" w:cs="Arial"/>
                <w:b/>
                <w:sz w:val="18"/>
                <w:szCs w:val="18"/>
              </w:rPr>
            </w:pPr>
          </w:p>
          <w:p w14:paraId="24E78BC3"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Extensive, Effective </w:t>
            </w:r>
            <w:r w:rsidRPr="00001A30">
              <w:rPr>
                <w:rFonts w:ascii="Arial" w:eastAsia="Times New Roman" w:hAnsi="Arial" w:cs="Arial"/>
                <w:sz w:val="18"/>
                <w:szCs w:val="18"/>
              </w:rPr>
              <w:t xml:space="preserve">and </w:t>
            </w:r>
            <w:r w:rsidRPr="00001A30">
              <w:rPr>
                <w:rFonts w:ascii="Arial" w:eastAsia="Times New Roman" w:hAnsi="Arial" w:cs="Arial"/>
                <w:b/>
                <w:sz w:val="18"/>
                <w:szCs w:val="18"/>
              </w:rPr>
              <w:t>appropriate</w:t>
            </w:r>
            <w:r w:rsidRPr="00001A30">
              <w:rPr>
                <w:rFonts w:ascii="Arial" w:eastAsia="Times New Roman" w:hAnsi="Arial" w:cs="Arial"/>
                <w:sz w:val="18"/>
                <w:szCs w:val="18"/>
              </w:rPr>
              <w:t xml:space="preserve"> support </w:t>
            </w:r>
            <w:r w:rsidRPr="00001A30">
              <w:rPr>
                <w:rFonts w:ascii="Arial" w:eastAsia="Times New Roman" w:hAnsi="Arial" w:cs="Arial"/>
                <w:b/>
                <w:sz w:val="18"/>
                <w:szCs w:val="18"/>
              </w:rPr>
              <w:t>(</w:t>
            </w:r>
            <w:r w:rsidRPr="00001A30">
              <w:rPr>
                <w:rFonts w:ascii="Arial" w:eastAsia="Times New Roman" w:hAnsi="Arial" w:cs="Arial"/>
                <w:sz w:val="18"/>
                <w:szCs w:val="18"/>
              </w:rPr>
              <w:t xml:space="preserve">lots of reasons, extra details) throughout. </w:t>
            </w:r>
          </w:p>
        </w:tc>
      </w:tr>
      <w:tr w:rsidR="00001A30" w:rsidRPr="00001A30" w14:paraId="663CE0EB" w14:textId="77777777" w:rsidTr="00AC15CE">
        <w:trPr>
          <w:trHeight w:val="1394"/>
          <w:jc w:val="center"/>
        </w:trPr>
        <w:tc>
          <w:tcPr>
            <w:tcW w:w="1086" w:type="dxa"/>
          </w:tcPr>
          <w:p w14:paraId="57501FD9"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B </w:t>
            </w:r>
          </w:p>
          <w:p w14:paraId="37E2B84D" w14:textId="77777777" w:rsidR="00AC15CE" w:rsidRPr="00001A30" w:rsidRDefault="00AC15CE" w:rsidP="00AC15CE">
            <w:pPr>
              <w:rPr>
                <w:rFonts w:ascii="Arial" w:hAnsi="Arial" w:cs="Arial"/>
                <w:sz w:val="18"/>
                <w:szCs w:val="18"/>
              </w:rPr>
            </w:pPr>
          </w:p>
          <w:p w14:paraId="0FC52E1A" w14:textId="77777777" w:rsidR="00AC15CE" w:rsidRPr="00001A30" w:rsidRDefault="00AC15CE" w:rsidP="00AC15CE">
            <w:pPr>
              <w:rPr>
                <w:rFonts w:ascii="Arial" w:hAnsi="Arial" w:cs="Arial"/>
                <w:sz w:val="18"/>
                <w:szCs w:val="18"/>
              </w:rPr>
            </w:pPr>
          </w:p>
          <w:p w14:paraId="1A8663E7" w14:textId="77777777" w:rsidR="00AC15CE" w:rsidRPr="00001A30" w:rsidRDefault="00AC15CE" w:rsidP="00AC15CE">
            <w:pPr>
              <w:rPr>
                <w:rFonts w:ascii="Arial" w:hAnsi="Arial" w:cs="Arial"/>
                <w:sz w:val="18"/>
                <w:szCs w:val="18"/>
              </w:rPr>
            </w:pPr>
          </w:p>
          <w:p w14:paraId="30B36132" w14:textId="77777777" w:rsidR="00AC15CE" w:rsidRPr="00001A30" w:rsidRDefault="00AC15CE" w:rsidP="00AC15CE">
            <w:pPr>
              <w:rPr>
                <w:rFonts w:ascii="Arial" w:hAnsi="Arial" w:cs="Arial"/>
                <w:sz w:val="18"/>
                <w:szCs w:val="18"/>
              </w:rPr>
            </w:pPr>
          </w:p>
          <w:p w14:paraId="6CA4918E" w14:textId="77777777" w:rsidR="00AC15CE" w:rsidRPr="00001A30" w:rsidRDefault="00AC15CE" w:rsidP="00AC15CE">
            <w:pPr>
              <w:rPr>
                <w:rFonts w:ascii="Arial" w:hAnsi="Arial" w:cs="Arial"/>
                <w:sz w:val="18"/>
                <w:szCs w:val="18"/>
              </w:rPr>
            </w:pPr>
            <w:r w:rsidRPr="00001A30">
              <w:rPr>
                <w:rFonts w:ascii="Arial" w:hAnsi="Arial" w:cs="Arial"/>
                <w:sz w:val="18"/>
                <w:szCs w:val="18"/>
              </w:rPr>
              <w:t>(80%+)</w:t>
            </w:r>
          </w:p>
        </w:tc>
        <w:tc>
          <w:tcPr>
            <w:tcW w:w="2333" w:type="dxa"/>
          </w:tcPr>
          <w:p w14:paraId="0070DEFD" w14:textId="77777777" w:rsidR="00AC15CE" w:rsidRPr="00001A30" w:rsidRDefault="00AC15CE" w:rsidP="00AC15CE">
            <w:pPr>
              <w:rPr>
                <w:rFonts w:ascii="Arial" w:eastAsia="Times New Roman" w:hAnsi="Arial" w:cs="Arial"/>
                <w:b/>
                <w:sz w:val="18"/>
                <w:szCs w:val="18"/>
              </w:rPr>
            </w:pPr>
          </w:p>
          <w:p w14:paraId="052740B1"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Some </w:t>
            </w:r>
            <w:r w:rsidRPr="00001A30">
              <w:rPr>
                <w:rFonts w:ascii="Arial" w:eastAsia="Times New Roman" w:hAnsi="Arial" w:cs="Arial"/>
                <w:sz w:val="18"/>
                <w:szCs w:val="18"/>
              </w:rPr>
              <w:t xml:space="preserve">pronunciation mistakes, but </w:t>
            </w:r>
            <w:r w:rsidRPr="00001A30">
              <w:rPr>
                <w:rFonts w:ascii="Arial" w:eastAsia="Times New Roman" w:hAnsi="Arial" w:cs="Arial"/>
                <w:b/>
                <w:sz w:val="18"/>
                <w:szCs w:val="18"/>
              </w:rPr>
              <w:t>easily understood.</w:t>
            </w:r>
          </w:p>
          <w:p w14:paraId="4DE9834B" w14:textId="77777777" w:rsidR="00AC15CE" w:rsidRPr="00001A30" w:rsidRDefault="00AC15CE" w:rsidP="00AC15CE">
            <w:pPr>
              <w:rPr>
                <w:rFonts w:ascii="Arial" w:eastAsia="Times New Roman" w:hAnsi="Arial" w:cs="Arial"/>
                <w:b/>
                <w:sz w:val="18"/>
                <w:szCs w:val="18"/>
              </w:rPr>
            </w:pPr>
          </w:p>
          <w:p w14:paraId="125EB40A" w14:textId="77777777" w:rsidR="00AC15CE" w:rsidRPr="00001A30" w:rsidRDefault="00AC15CE" w:rsidP="00AC15CE">
            <w:pPr>
              <w:rPr>
                <w:rFonts w:ascii="Arial" w:hAnsi="Arial" w:cs="Arial"/>
                <w:sz w:val="18"/>
                <w:szCs w:val="18"/>
              </w:rPr>
            </w:pPr>
          </w:p>
        </w:tc>
        <w:tc>
          <w:tcPr>
            <w:tcW w:w="2468" w:type="dxa"/>
          </w:tcPr>
          <w:p w14:paraId="562DAB6A" w14:textId="77777777" w:rsidR="00AC15CE" w:rsidRPr="00001A30" w:rsidRDefault="00AC15CE" w:rsidP="00AC15CE">
            <w:pPr>
              <w:rPr>
                <w:rFonts w:ascii="Arial" w:hAnsi="Arial" w:cs="Arial"/>
                <w:sz w:val="18"/>
                <w:szCs w:val="18"/>
              </w:rPr>
            </w:pPr>
          </w:p>
          <w:p w14:paraId="3115DBCC" w14:textId="77777777" w:rsidR="00AC15CE" w:rsidRPr="00001A30" w:rsidRDefault="00AC15CE" w:rsidP="00AC15CE">
            <w:pPr>
              <w:rPr>
                <w:rFonts w:ascii="Arial" w:hAnsi="Arial" w:cs="Arial"/>
                <w:sz w:val="18"/>
                <w:szCs w:val="18"/>
              </w:rPr>
            </w:pPr>
            <w:r w:rsidRPr="00001A30">
              <w:rPr>
                <w:rFonts w:ascii="Arial" w:hAnsi="Arial" w:cs="Arial"/>
                <w:b/>
                <w:sz w:val="18"/>
                <w:szCs w:val="18"/>
              </w:rPr>
              <w:t>Fluid</w:t>
            </w:r>
            <w:r w:rsidRPr="00001A30">
              <w:rPr>
                <w:rFonts w:ascii="Arial" w:hAnsi="Arial" w:cs="Arial"/>
                <w:sz w:val="18"/>
                <w:szCs w:val="18"/>
              </w:rPr>
              <w:t xml:space="preserve"> (Nice flow)</w:t>
            </w:r>
          </w:p>
          <w:p w14:paraId="2E9DF63B" w14:textId="77777777" w:rsidR="00AC15CE" w:rsidRPr="00001A30" w:rsidRDefault="00AC15CE" w:rsidP="00AC15CE">
            <w:pPr>
              <w:rPr>
                <w:rFonts w:ascii="Arial" w:hAnsi="Arial" w:cs="Arial"/>
                <w:sz w:val="18"/>
                <w:szCs w:val="18"/>
              </w:rPr>
            </w:pPr>
          </w:p>
          <w:p w14:paraId="7CFBF618" w14:textId="77777777" w:rsidR="00AC15CE" w:rsidRPr="00001A30" w:rsidRDefault="00AC15CE" w:rsidP="00AC15CE">
            <w:pPr>
              <w:rPr>
                <w:rFonts w:ascii="Arial" w:hAnsi="Arial" w:cs="Arial"/>
                <w:sz w:val="18"/>
                <w:szCs w:val="18"/>
              </w:rPr>
            </w:pPr>
            <w:r w:rsidRPr="00001A30">
              <w:rPr>
                <w:rFonts w:ascii="Arial" w:hAnsi="Arial" w:cs="Arial"/>
                <w:b/>
                <w:sz w:val="18"/>
                <w:szCs w:val="18"/>
              </w:rPr>
              <w:t>Few difficulties</w:t>
            </w:r>
            <w:r w:rsidRPr="00001A30">
              <w:rPr>
                <w:rFonts w:ascii="Arial" w:hAnsi="Arial" w:cs="Arial"/>
                <w:sz w:val="18"/>
                <w:szCs w:val="18"/>
              </w:rPr>
              <w:t xml:space="preserve"> keeping communication.</w:t>
            </w:r>
          </w:p>
        </w:tc>
        <w:tc>
          <w:tcPr>
            <w:tcW w:w="2193" w:type="dxa"/>
          </w:tcPr>
          <w:p w14:paraId="691CED8E" w14:textId="77777777" w:rsidR="00AC15CE" w:rsidRPr="00001A30" w:rsidRDefault="00AC15CE" w:rsidP="00AC15CE">
            <w:pPr>
              <w:rPr>
                <w:rFonts w:ascii="Arial" w:hAnsi="Arial" w:cs="Arial"/>
                <w:sz w:val="18"/>
                <w:szCs w:val="18"/>
              </w:rPr>
            </w:pPr>
          </w:p>
          <w:p w14:paraId="15D23DBA"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but meaning is </w:t>
            </w:r>
            <w:r w:rsidRPr="00001A30">
              <w:rPr>
                <w:rFonts w:ascii="Arial" w:hAnsi="Arial" w:cs="Arial"/>
                <w:b/>
                <w:sz w:val="18"/>
                <w:szCs w:val="18"/>
              </w:rPr>
              <w:t>easily understood.</w:t>
            </w:r>
          </w:p>
        </w:tc>
        <w:tc>
          <w:tcPr>
            <w:tcW w:w="2455" w:type="dxa"/>
          </w:tcPr>
          <w:p w14:paraId="3D96B394" w14:textId="77777777" w:rsidR="00AC15CE" w:rsidRPr="00001A30" w:rsidRDefault="00AC15CE" w:rsidP="00AC15CE">
            <w:pPr>
              <w:rPr>
                <w:rFonts w:ascii="Arial" w:eastAsia="Times New Roman" w:hAnsi="Arial" w:cs="Arial"/>
                <w:b/>
                <w:sz w:val="18"/>
                <w:szCs w:val="18"/>
              </w:rPr>
            </w:pPr>
          </w:p>
          <w:p w14:paraId="597418A5" w14:textId="77777777" w:rsidR="00AC15CE" w:rsidRPr="00001A30" w:rsidRDefault="00AC15CE" w:rsidP="00AC15CE">
            <w:pPr>
              <w:rPr>
                <w:rFonts w:ascii="Arial" w:eastAsia="Times New Roman" w:hAnsi="Arial" w:cs="Arial"/>
                <w:b/>
                <w:sz w:val="18"/>
                <w:szCs w:val="18"/>
              </w:rPr>
            </w:pPr>
          </w:p>
          <w:p w14:paraId="55E250A6"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Effective </w:t>
            </w:r>
            <w:r w:rsidRPr="00001A30">
              <w:rPr>
                <w:rFonts w:ascii="Arial" w:eastAsia="Times New Roman" w:hAnsi="Arial" w:cs="Arial"/>
                <w:sz w:val="18"/>
                <w:szCs w:val="18"/>
              </w:rPr>
              <w:t xml:space="preserve">and </w:t>
            </w:r>
            <w:r w:rsidRPr="00001A30">
              <w:rPr>
                <w:rFonts w:ascii="Arial" w:eastAsia="Times New Roman" w:hAnsi="Arial" w:cs="Arial"/>
                <w:b/>
                <w:sz w:val="18"/>
                <w:szCs w:val="18"/>
              </w:rPr>
              <w:t>appropriate</w:t>
            </w:r>
            <w:r w:rsidRPr="00001A30">
              <w:rPr>
                <w:rFonts w:ascii="Arial" w:eastAsia="Times New Roman" w:hAnsi="Arial" w:cs="Arial"/>
                <w:sz w:val="18"/>
                <w:szCs w:val="18"/>
              </w:rPr>
              <w:t xml:space="preserve"> support </w:t>
            </w:r>
            <w:r w:rsidRPr="00001A30">
              <w:rPr>
                <w:rFonts w:ascii="Arial" w:eastAsia="Times New Roman" w:hAnsi="Arial" w:cs="Arial"/>
                <w:b/>
                <w:sz w:val="18"/>
                <w:szCs w:val="18"/>
              </w:rPr>
              <w:t xml:space="preserve">at times </w:t>
            </w:r>
          </w:p>
        </w:tc>
      </w:tr>
      <w:tr w:rsidR="00001A30" w:rsidRPr="00001A30" w14:paraId="0311A670" w14:textId="77777777" w:rsidTr="00AC15CE">
        <w:trPr>
          <w:trHeight w:val="1266"/>
          <w:jc w:val="center"/>
        </w:trPr>
        <w:tc>
          <w:tcPr>
            <w:tcW w:w="1086" w:type="dxa"/>
          </w:tcPr>
          <w:p w14:paraId="488D97CC"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C </w:t>
            </w:r>
          </w:p>
          <w:p w14:paraId="7B0553AF" w14:textId="77777777" w:rsidR="00AC15CE" w:rsidRPr="00001A30" w:rsidRDefault="00AC15CE" w:rsidP="00AC15CE">
            <w:pPr>
              <w:rPr>
                <w:rFonts w:ascii="Arial" w:hAnsi="Arial" w:cs="Arial"/>
                <w:sz w:val="18"/>
                <w:szCs w:val="18"/>
              </w:rPr>
            </w:pPr>
          </w:p>
          <w:p w14:paraId="166853F7" w14:textId="77777777" w:rsidR="00AC15CE" w:rsidRPr="00001A30" w:rsidRDefault="00AC15CE" w:rsidP="00AC15CE">
            <w:pPr>
              <w:rPr>
                <w:rFonts w:ascii="Arial" w:hAnsi="Arial" w:cs="Arial"/>
                <w:sz w:val="18"/>
                <w:szCs w:val="18"/>
              </w:rPr>
            </w:pPr>
          </w:p>
          <w:p w14:paraId="3B69FA15" w14:textId="77777777" w:rsidR="00AC15CE" w:rsidRPr="00001A30" w:rsidRDefault="00AC15CE" w:rsidP="00AC15CE">
            <w:pPr>
              <w:rPr>
                <w:rFonts w:ascii="Arial" w:hAnsi="Arial" w:cs="Arial"/>
                <w:sz w:val="18"/>
                <w:szCs w:val="18"/>
              </w:rPr>
            </w:pPr>
          </w:p>
          <w:p w14:paraId="6BABB8D0" w14:textId="77777777" w:rsidR="00AC15CE" w:rsidRPr="00001A30" w:rsidRDefault="00AC15CE" w:rsidP="00AC15CE">
            <w:pPr>
              <w:rPr>
                <w:rFonts w:ascii="Arial" w:hAnsi="Arial" w:cs="Arial"/>
                <w:sz w:val="18"/>
                <w:szCs w:val="18"/>
              </w:rPr>
            </w:pPr>
          </w:p>
          <w:p w14:paraId="35DE04D1" w14:textId="77777777" w:rsidR="00AC15CE" w:rsidRPr="00001A30" w:rsidRDefault="00AC15CE" w:rsidP="00AC15CE">
            <w:pPr>
              <w:rPr>
                <w:rFonts w:ascii="Arial" w:hAnsi="Arial" w:cs="Arial"/>
                <w:sz w:val="18"/>
                <w:szCs w:val="18"/>
              </w:rPr>
            </w:pPr>
            <w:r w:rsidRPr="00001A30">
              <w:rPr>
                <w:rFonts w:ascii="Arial" w:hAnsi="Arial" w:cs="Arial"/>
                <w:sz w:val="18"/>
                <w:szCs w:val="18"/>
              </w:rPr>
              <w:t>(70%+)</w:t>
            </w:r>
          </w:p>
        </w:tc>
        <w:tc>
          <w:tcPr>
            <w:tcW w:w="2333" w:type="dxa"/>
          </w:tcPr>
          <w:p w14:paraId="216B8624" w14:textId="77777777" w:rsidR="00AC15CE" w:rsidRPr="00001A30" w:rsidRDefault="00AC15CE" w:rsidP="00AC15CE">
            <w:pPr>
              <w:rPr>
                <w:rFonts w:ascii="Arial" w:eastAsia="Times New Roman" w:hAnsi="Arial" w:cs="Arial"/>
                <w:b/>
                <w:sz w:val="18"/>
                <w:szCs w:val="18"/>
              </w:rPr>
            </w:pPr>
          </w:p>
          <w:p w14:paraId="3505E01B"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Some </w:t>
            </w:r>
            <w:r w:rsidRPr="00001A30">
              <w:rPr>
                <w:rFonts w:ascii="Arial" w:eastAsia="Times New Roman" w:hAnsi="Arial" w:cs="Arial"/>
                <w:sz w:val="18"/>
                <w:szCs w:val="18"/>
              </w:rPr>
              <w:t xml:space="preserve">pronunciation </w:t>
            </w:r>
            <w:r w:rsidRPr="00001A30">
              <w:rPr>
                <w:rFonts w:ascii="Arial" w:eastAsia="Times New Roman" w:hAnsi="Arial" w:cs="Arial"/>
                <w:b/>
                <w:sz w:val="18"/>
                <w:szCs w:val="18"/>
              </w:rPr>
              <w:t>mistakes.</w:t>
            </w:r>
            <w:r w:rsidRPr="00001A30">
              <w:rPr>
                <w:rFonts w:ascii="Arial" w:eastAsia="Times New Roman" w:hAnsi="Arial" w:cs="Arial"/>
                <w:sz w:val="18"/>
                <w:szCs w:val="18"/>
              </w:rPr>
              <w:t xml:space="preserve">  </w:t>
            </w:r>
          </w:p>
          <w:p w14:paraId="3D733B28" w14:textId="77777777" w:rsidR="00AC15CE" w:rsidRPr="00001A30" w:rsidRDefault="00AC15CE" w:rsidP="00AC15CE">
            <w:pPr>
              <w:rPr>
                <w:rFonts w:ascii="Arial" w:hAnsi="Arial" w:cs="Arial"/>
                <w:sz w:val="18"/>
                <w:szCs w:val="18"/>
              </w:rPr>
            </w:pPr>
          </w:p>
          <w:p w14:paraId="08B15516"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Sometimes </w:t>
            </w:r>
            <w:r w:rsidRPr="00001A30">
              <w:rPr>
                <w:rFonts w:ascii="Arial" w:eastAsia="Times New Roman" w:hAnsi="Arial" w:cs="Arial"/>
                <w:sz w:val="18"/>
                <w:szCs w:val="18"/>
              </w:rPr>
              <w:t xml:space="preserve">listener </w:t>
            </w:r>
            <w:r w:rsidRPr="00001A30">
              <w:rPr>
                <w:rFonts w:ascii="Arial" w:eastAsia="Times New Roman" w:hAnsi="Arial" w:cs="Arial"/>
                <w:b/>
                <w:sz w:val="18"/>
                <w:szCs w:val="18"/>
              </w:rPr>
              <w:t xml:space="preserve">doesn’t understand </w:t>
            </w:r>
            <w:r w:rsidRPr="00001A30">
              <w:rPr>
                <w:rFonts w:ascii="Arial" w:eastAsia="Times New Roman" w:hAnsi="Arial" w:cs="Arial"/>
                <w:sz w:val="18"/>
                <w:szCs w:val="18"/>
              </w:rPr>
              <w:t xml:space="preserve">or must </w:t>
            </w:r>
            <w:r w:rsidRPr="00001A30">
              <w:rPr>
                <w:rFonts w:ascii="Arial" w:eastAsia="Times New Roman" w:hAnsi="Arial" w:cs="Arial"/>
                <w:b/>
                <w:sz w:val="18"/>
                <w:szCs w:val="18"/>
              </w:rPr>
              <w:t>make an effort to.</w:t>
            </w:r>
          </w:p>
          <w:p w14:paraId="1619E185" w14:textId="77777777" w:rsidR="00AC15CE" w:rsidRPr="00001A30" w:rsidRDefault="00AC15CE" w:rsidP="00AC15CE">
            <w:pPr>
              <w:rPr>
                <w:rFonts w:ascii="Arial" w:hAnsi="Arial" w:cs="Arial"/>
                <w:sz w:val="18"/>
                <w:szCs w:val="18"/>
              </w:rPr>
            </w:pPr>
          </w:p>
        </w:tc>
        <w:tc>
          <w:tcPr>
            <w:tcW w:w="2468" w:type="dxa"/>
          </w:tcPr>
          <w:p w14:paraId="79ED6B74" w14:textId="77777777" w:rsidR="00AC15CE" w:rsidRPr="00001A30" w:rsidRDefault="00AC15CE" w:rsidP="00AC15CE">
            <w:pPr>
              <w:rPr>
                <w:rFonts w:ascii="Arial" w:hAnsi="Arial" w:cs="Arial"/>
                <w:sz w:val="18"/>
                <w:szCs w:val="18"/>
              </w:rPr>
            </w:pPr>
          </w:p>
          <w:p w14:paraId="24402D90" w14:textId="77777777" w:rsidR="00AC15CE" w:rsidRPr="00001A30" w:rsidRDefault="00AC15CE" w:rsidP="00AC15CE">
            <w:pPr>
              <w:rPr>
                <w:rFonts w:ascii="Arial" w:hAnsi="Arial" w:cs="Arial"/>
                <w:sz w:val="18"/>
                <w:szCs w:val="18"/>
              </w:rPr>
            </w:pPr>
            <w:r w:rsidRPr="00001A30">
              <w:rPr>
                <w:rFonts w:ascii="Arial" w:hAnsi="Arial" w:cs="Arial"/>
                <w:sz w:val="18"/>
                <w:szCs w:val="18"/>
              </w:rPr>
              <w:t>Sometimes</w:t>
            </w:r>
            <w:r w:rsidRPr="00001A30">
              <w:rPr>
                <w:rFonts w:ascii="Arial" w:hAnsi="Arial" w:cs="Arial"/>
                <w:b/>
                <w:sz w:val="18"/>
                <w:szCs w:val="18"/>
              </w:rPr>
              <w:t xml:space="preserve"> Fluid</w:t>
            </w:r>
            <w:r w:rsidRPr="00001A30">
              <w:rPr>
                <w:rFonts w:ascii="Arial" w:hAnsi="Arial" w:cs="Arial"/>
                <w:sz w:val="18"/>
                <w:szCs w:val="18"/>
              </w:rPr>
              <w:t xml:space="preserve">, sometimes </w:t>
            </w:r>
            <w:r w:rsidRPr="00001A30">
              <w:rPr>
                <w:rFonts w:ascii="Arial" w:hAnsi="Arial" w:cs="Arial"/>
                <w:b/>
                <w:sz w:val="18"/>
                <w:szCs w:val="18"/>
              </w:rPr>
              <w:t xml:space="preserve">Choppy </w:t>
            </w:r>
            <w:r w:rsidRPr="00001A30">
              <w:rPr>
                <w:rFonts w:ascii="Arial" w:hAnsi="Arial" w:cs="Arial"/>
                <w:sz w:val="18"/>
                <w:szCs w:val="18"/>
              </w:rPr>
              <w:t>(not smooth)</w:t>
            </w:r>
          </w:p>
          <w:p w14:paraId="4D20C0DB" w14:textId="77777777" w:rsidR="00AC15CE" w:rsidRPr="00001A30" w:rsidRDefault="00AC15CE" w:rsidP="00AC15CE">
            <w:pPr>
              <w:rPr>
                <w:rFonts w:ascii="Arial" w:hAnsi="Arial" w:cs="Arial"/>
                <w:b/>
                <w:sz w:val="18"/>
                <w:szCs w:val="18"/>
              </w:rPr>
            </w:pPr>
          </w:p>
          <w:p w14:paraId="7C937FB3" w14:textId="77777777" w:rsidR="00AC15CE" w:rsidRPr="00001A30" w:rsidRDefault="00AC15CE" w:rsidP="00AC15CE">
            <w:pPr>
              <w:rPr>
                <w:rFonts w:ascii="Arial" w:hAnsi="Arial" w:cs="Arial"/>
                <w:sz w:val="18"/>
                <w:szCs w:val="18"/>
              </w:rPr>
            </w:pPr>
            <w:r w:rsidRPr="00001A30">
              <w:rPr>
                <w:rFonts w:ascii="Arial" w:hAnsi="Arial" w:cs="Arial"/>
                <w:b/>
                <w:sz w:val="18"/>
                <w:szCs w:val="18"/>
              </w:rPr>
              <w:t>Some difficulties</w:t>
            </w:r>
            <w:r w:rsidRPr="00001A30">
              <w:rPr>
                <w:rFonts w:ascii="Arial" w:hAnsi="Arial" w:cs="Arial"/>
                <w:sz w:val="18"/>
                <w:szCs w:val="18"/>
              </w:rPr>
              <w:t xml:space="preserve"> keeping communication.</w:t>
            </w:r>
          </w:p>
        </w:tc>
        <w:tc>
          <w:tcPr>
            <w:tcW w:w="2193" w:type="dxa"/>
          </w:tcPr>
          <w:p w14:paraId="4196F6AE" w14:textId="77777777" w:rsidR="00AC15CE" w:rsidRPr="00001A30" w:rsidRDefault="00AC15CE" w:rsidP="00AC15CE">
            <w:pPr>
              <w:rPr>
                <w:rFonts w:ascii="Arial" w:hAnsi="Arial" w:cs="Arial"/>
                <w:sz w:val="18"/>
                <w:szCs w:val="18"/>
              </w:rPr>
            </w:pPr>
          </w:p>
          <w:p w14:paraId="57824667"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made the </w:t>
            </w:r>
            <w:r w:rsidRPr="00001A30">
              <w:rPr>
                <w:rFonts w:ascii="Arial" w:hAnsi="Arial" w:cs="Arial"/>
                <w:b/>
                <w:sz w:val="18"/>
                <w:szCs w:val="18"/>
              </w:rPr>
              <w:t>meaning difficult to understand</w:t>
            </w:r>
            <w:r w:rsidRPr="00001A30">
              <w:rPr>
                <w:rFonts w:ascii="Arial" w:hAnsi="Arial" w:cs="Arial"/>
                <w:sz w:val="18"/>
                <w:szCs w:val="18"/>
              </w:rPr>
              <w:t xml:space="preserve"> in </w:t>
            </w:r>
            <w:r w:rsidRPr="00001A30">
              <w:rPr>
                <w:rFonts w:ascii="Arial" w:hAnsi="Arial" w:cs="Arial"/>
                <w:b/>
                <w:i/>
                <w:sz w:val="18"/>
                <w:szCs w:val="18"/>
              </w:rPr>
              <w:t>some</w:t>
            </w:r>
            <w:r w:rsidRPr="00001A30">
              <w:rPr>
                <w:rFonts w:ascii="Arial" w:hAnsi="Arial" w:cs="Arial"/>
                <w:sz w:val="18"/>
                <w:szCs w:val="18"/>
              </w:rPr>
              <w:t xml:space="preserve"> places.</w:t>
            </w:r>
          </w:p>
        </w:tc>
        <w:tc>
          <w:tcPr>
            <w:tcW w:w="2455" w:type="dxa"/>
          </w:tcPr>
          <w:p w14:paraId="3BD3CB6A" w14:textId="77777777" w:rsidR="00AC15CE" w:rsidRPr="00001A30" w:rsidRDefault="00AC15CE" w:rsidP="00AC15CE">
            <w:pPr>
              <w:rPr>
                <w:rFonts w:ascii="Arial" w:eastAsia="Times New Roman" w:hAnsi="Arial" w:cs="Arial"/>
                <w:b/>
                <w:sz w:val="18"/>
                <w:szCs w:val="18"/>
              </w:rPr>
            </w:pPr>
          </w:p>
          <w:p w14:paraId="472F6DDC" w14:textId="77777777" w:rsidR="00AC15CE" w:rsidRPr="00001A30" w:rsidRDefault="00AC15CE" w:rsidP="00AC15CE">
            <w:pPr>
              <w:rPr>
                <w:rFonts w:ascii="Arial" w:eastAsia="Times New Roman" w:hAnsi="Arial" w:cs="Arial"/>
                <w:b/>
                <w:sz w:val="18"/>
                <w:szCs w:val="18"/>
              </w:rPr>
            </w:pPr>
          </w:p>
          <w:p w14:paraId="01966E49"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Appropriate </w:t>
            </w:r>
            <w:r w:rsidRPr="00001A30">
              <w:rPr>
                <w:rFonts w:ascii="Arial" w:eastAsia="Times New Roman" w:hAnsi="Arial" w:cs="Arial"/>
                <w:sz w:val="18"/>
                <w:szCs w:val="18"/>
              </w:rPr>
              <w:t xml:space="preserve">support was given, but </w:t>
            </w:r>
            <w:r w:rsidRPr="00001A30">
              <w:rPr>
                <w:rFonts w:ascii="Arial" w:eastAsia="Times New Roman" w:hAnsi="Arial" w:cs="Arial"/>
                <w:b/>
                <w:sz w:val="18"/>
                <w:szCs w:val="18"/>
              </w:rPr>
              <w:t xml:space="preserve">not effective </w:t>
            </w:r>
            <w:r w:rsidRPr="00001A30">
              <w:rPr>
                <w:rFonts w:ascii="Arial" w:eastAsia="Times New Roman" w:hAnsi="Arial" w:cs="Arial"/>
                <w:sz w:val="18"/>
                <w:szCs w:val="18"/>
              </w:rPr>
              <w:t>at times.</w:t>
            </w:r>
          </w:p>
        </w:tc>
      </w:tr>
      <w:tr w:rsidR="00001A30" w:rsidRPr="00001A30" w14:paraId="746C075D" w14:textId="77777777" w:rsidTr="00AC15CE">
        <w:trPr>
          <w:trHeight w:val="1408"/>
          <w:jc w:val="center"/>
        </w:trPr>
        <w:tc>
          <w:tcPr>
            <w:tcW w:w="1086" w:type="dxa"/>
          </w:tcPr>
          <w:p w14:paraId="572AC7D7" w14:textId="77777777" w:rsidR="00AC15CE" w:rsidRPr="00001A30" w:rsidRDefault="00AC15CE" w:rsidP="00AC15CE">
            <w:pPr>
              <w:rPr>
                <w:rFonts w:ascii="Arial" w:hAnsi="Arial" w:cs="Arial"/>
                <w:sz w:val="18"/>
                <w:szCs w:val="18"/>
              </w:rPr>
            </w:pPr>
            <w:r w:rsidRPr="00001A30">
              <w:rPr>
                <w:rFonts w:ascii="Arial" w:hAnsi="Arial" w:cs="Arial"/>
                <w:sz w:val="18"/>
                <w:szCs w:val="18"/>
              </w:rPr>
              <w:t>D</w:t>
            </w:r>
          </w:p>
          <w:p w14:paraId="1F416E71" w14:textId="77777777" w:rsidR="00AC15CE" w:rsidRPr="00001A30" w:rsidRDefault="00AC15CE" w:rsidP="00AC15CE">
            <w:pPr>
              <w:rPr>
                <w:rFonts w:ascii="Arial" w:hAnsi="Arial" w:cs="Arial"/>
                <w:sz w:val="18"/>
                <w:szCs w:val="18"/>
              </w:rPr>
            </w:pPr>
          </w:p>
          <w:p w14:paraId="2C369C6D" w14:textId="77777777" w:rsidR="00AC15CE" w:rsidRPr="00001A30" w:rsidRDefault="00AC15CE" w:rsidP="00AC15CE">
            <w:pPr>
              <w:rPr>
                <w:rFonts w:ascii="Arial" w:hAnsi="Arial" w:cs="Arial"/>
                <w:sz w:val="18"/>
                <w:szCs w:val="18"/>
              </w:rPr>
            </w:pPr>
          </w:p>
          <w:p w14:paraId="461BBDFD" w14:textId="77777777" w:rsidR="00AC15CE" w:rsidRPr="00001A30" w:rsidRDefault="00AC15CE" w:rsidP="00AC15CE">
            <w:pPr>
              <w:rPr>
                <w:rFonts w:ascii="Arial" w:hAnsi="Arial" w:cs="Arial"/>
                <w:sz w:val="18"/>
                <w:szCs w:val="18"/>
              </w:rPr>
            </w:pPr>
          </w:p>
          <w:p w14:paraId="31547C30" w14:textId="77777777" w:rsidR="00AC15CE" w:rsidRPr="00001A30" w:rsidRDefault="00AC15CE" w:rsidP="00AC15CE">
            <w:pPr>
              <w:rPr>
                <w:rFonts w:ascii="Arial" w:hAnsi="Arial" w:cs="Arial"/>
                <w:sz w:val="18"/>
                <w:szCs w:val="18"/>
              </w:rPr>
            </w:pPr>
          </w:p>
          <w:p w14:paraId="112CF8C9"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 (60%+)</w:t>
            </w:r>
          </w:p>
        </w:tc>
        <w:tc>
          <w:tcPr>
            <w:tcW w:w="2333" w:type="dxa"/>
          </w:tcPr>
          <w:p w14:paraId="0550E51B" w14:textId="77777777" w:rsidR="00AC15CE" w:rsidRPr="00001A30" w:rsidRDefault="00AC15CE" w:rsidP="00AC15CE">
            <w:pPr>
              <w:rPr>
                <w:rFonts w:ascii="Arial" w:eastAsia="Times New Roman" w:hAnsi="Arial" w:cs="Arial"/>
                <w:sz w:val="18"/>
                <w:szCs w:val="18"/>
              </w:rPr>
            </w:pPr>
          </w:p>
          <w:p w14:paraId="0B71E520"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Poor Pronunciation</w:t>
            </w:r>
          </w:p>
          <w:p w14:paraId="2B6FA576" w14:textId="77777777" w:rsidR="00AC15CE" w:rsidRPr="00001A30" w:rsidRDefault="00AC15CE" w:rsidP="00AC15CE">
            <w:pPr>
              <w:rPr>
                <w:rFonts w:ascii="Arial" w:eastAsia="Times New Roman" w:hAnsi="Arial" w:cs="Arial"/>
                <w:sz w:val="18"/>
                <w:szCs w:val="18"/>
              </w:rPr>
            </w:pPr>
          </w:p>
          <w:p w14:paraId="752B797A" w14:textId="77777777" w:rsidR="00AC15CE" w:rsidRPr="00001A30" w:rsidRDefault="00AC15CE" w:rsidP="00AC15CE">
            <w:pPr>
              <w:rPr>
                <w:rFonts w:ascii="Arial" w:hAnsi="Arial" w:cs="Arial"/>
                <w:sz w:val="18"/>
                <w:szCs w:val="18"/>
              </w:rPr>
            </w:pPr>
            <w:r w:rsidRPr="00001A30">
              <w:rPr>
                <w:rFonts w:ascii="Arial" w:eastAsia="Times New Roman" w:hAnsi="Arial" w:cs="Arial"/>
                <w:sz w:val="18"/>
                <w:szCs w:val="18"/>
              </w:rPr>
              <w:t xml:space="preserve">Listener </w:t>
            </w:r>
            <w:r w:rsidRPr="00001A30">
              <w:rPr>
                <w:rFonts w:ascii="Arial" w:eastAsia="Times New Roman" w:hAnsi="Arial" w:cs="Arial"/>
                <w:b/>
                <w:sz w:val="18"/>
                <w:szCs w:val="18"/>
              </w:rPr>
              <w:t>often doesn’t understand</w:t>
            </w:r>
            <w:r w:rsidRPr="00001A30">
              <w:rPr>
                <w:rFonts w:ascii="Arial" w:eastAsia="Times New Roman" w:hAnsi="Arial" w:cs="Arial"/>
                <w:sz w:val="18"/>
                <w:szCs w:val="18"/>
              </w:rPr>
              <w:t>.</w:t>
            </w:r>
          </w:p>
        </w:tc>
        <w:tc>
          <w:tcPr>
            <w:tcW w:w="2468" w:type="dxa"/>
          </w:tcPr>
          <w:p w14:paraId="1FE046D1" w14:textId="77777777" w:rsidR="00AC15CE" w:rsidRPr="00001A30" w:rsidRDefault="00AC15CE" w:rsidP="00AC15CE">
            <w:pPr>
              <w:rPr>
                <w:rFonts w:ascii="Arial" w:hAnsi="Arial" w:cs="Arial"/>
                <w:sz w:val="18"/>
                <w:szCs w:val="18"/>
              </w:rPr>
            </w:pPr>
          </w:p>
          <w:p w14:paraId="7A097F63" w14:textId="77777777" w:rsidR="00AC15CE" w:rsidRPr="00001A30" w:rsidRDefault="00AC15CE" w:rsidP="00AC15CE">
            <w:pPr>
              <w:rPr>
                <w:rFonts w:ascii="Arial" w:hAnsi="Arial" w:cs="Arial"/>
                <w:sz w:val="18"/>
                <w:szCs w:val="18"/>
              </w:rPr>
            </w:pPr>
            <w:r w:rsidRPr="00001A30">
              <w:rPr>
                <w:rFonts w:ascii="Arial" w:hAnsi="Arial" w:cs="Arial"/>
                <w:b/>
                <w:sz w:val="18"/>
                <w:szCs w:val="18"/>
              </w:rPr>
              <w:t xml:space="preserve">Long pauses, choppy </w:t>
            </w:r>
            <w:r w:rsidRPr="00001A30">
              <w:rPr>
                <w:rFonts w:ascii="Arial" w:hAnsi="Arial" w:cs="Arial"/>
                <w:sz w:val="18"/>
                <w:szCs w:val="18"/>
              </w:rPr>
              <w:t>(not smooth)</w:t>
            </w:r>
          </w:p>
          <w:p w14:paraId="5968F365" w14:textId="77777777" w:rsidR="00AC15CE" w:rsidRPr="00001A30" w:rsidRDefault="00AC15CE" w:rsidP="00AC15CE">
            <w:pPr>
              <w:rPr>
                <w:rFonts w:ascii="Arial" w:hAnsi="Arial" w:cs="Arial"/>
                <w:sz w:val="18"/>
                <w:szCs w:val="18"/>
              </w:rPr>
            </w:pPr>
          </w:p>
          <w:p w14:paraId="2A4E6267" w14:textId="77777777" w:rsidR="00AC15CE" w:rsidRPr="00001A30" w:rsidRDefault="00AC15CE" w:rsidP="00AC15CE">
            <w:pPr>
              <w:rPr>
                <w:rFonts w:ascii="Arial" w:hAnsi="Arial" w:cs="Arial"/>
                <w:sz w:val="18"/>
                <w:szCs w:val="18"/>
              </w:rPr>
            </w:pPr>
            <w:r w:rsidRPr="00001A30">
              <w:rPr>
                <w:rFonts w:ascii="Arial" w:hAnsi="Arial" w:cs="Arial"/>
                <w:b/>
                <w:sz w:val="18"/>
                <w:szCs w:val="18"/>
              </w:rPr>
              <w:t>Difficult</w:t>
            </w:r>
            <w:r w:rsidRPr="00001A30">
              <w:rPr>
                <w:rFonts w:ascii="Arial" w:hAnsi="Arial" w:cs="Arial"/>
                <w:sz w:val="18"/>
                <w:szCs w:val="18"/>
              </w:rPr>
              <w:t xml:space="preserve"> to keep communication.</w:t>
            </w:r>
          </w:p>
        </w:tc>
        <w:tc>
          <w:tcPr>
            <w:tcW w:w="2193" w:type="dxa"/>
          </w:tcPr>
          <w:p w14:paraId="1C21D4CC" w14:textId="77777777" w:rsidR="00AC15CE" w:rsidRPr="00001A30" w:rsidRDefault="00AC15CE" w:rsidP="00AC15CE">
            <w:pPr>
              <w:rPr>
                <w:rFonts w:ascii="Arial" w:hAnsi="Arial" w:cs="Arial"/>
                <w:sz w:val="18"/>
                <w:szCs w:val="18"/>
              </w:rPr>
            </w:pPr>
          </w:p>
          <w:p w14:paraId="58ED659B"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General errors in grammar and vocabulary made the </w:t>
            </w:r>
            <w:r w:rsidRPr="00001A30">
              <w:rPr>
                <w:rFonts w:ascii="Arial" w:hAnsi="Arial" w:cs="Arial"/>
                <w:b/>
                <w:sz w:val="18"/>
                <w:szCs w:val="18"/>
              </w:rPr>
              <w:t>meaning difficult to understand</w:t>
            </w:r>
            <w:r w:rsidRPr="00001A30">
              <w:rPr>
                <w:rFonts w:ascii="Arial" w:hAnsi="Arial" w:cs="Arial"/>
                <w:sz w:val="18"/>
                <w:szCs w:val="18"/>
              </w:rPr>
              <w:t xml:space="preserve"> in </w:t>
            </w:r>
            <w:r w:rsidRPr="00001A30">
              <w:rPr>
                <w:rFonts w:ascii="Arial" w:hAnsi="Arial" w:cs="Arial"/>
                <w:b/>
                <w:i/>
                <w:sz w:val="18"/>
                <w:szCs w:val="18"/>
              </w:rPr>
              <w:t>many</w:t>
            </w:r>
            <w:r w:rsidRPr="00001A30">
              <w:rPr>
                <w:rFonts w:ascii="Arial" w:hAnsi="Arial" w:cs="Arial"/>
                <w:sz w:val="18"/>
                <w:szCs w:val="18"/>
              </w:rPr>
              <w:t xml:space="preserve"> places.</w:t>
            </w:r>
          </w:p>
        </w:tc>
        <w:tc>
          <w:tcPr>
            <w:tcW w:w="2455" w:type="dxa"/>
          </w:tcPr>
          <w:p w14:paraId="265FE0CC" w14:textId="77777777" w:rsidR="00AC15CE" w:rsidRPr="00001A30" w:rsidRDefault="00AC15CE" w:rsidP="00AC15CE">
            <w:pPr>
              <w:rPr>
                <w:rFonts w:ascii="Arial" w:eastAsia="Times New Roman" w:hAnsi="Arial" w:cs="Arial"/>
                <w:sz w:val="18"/>
                <w:szCs w:val="18"/>
              </w:rPr>
            </w:pPr>
          </w:p>
          <w:p w14:paraId="473FC4C1"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sz w:val="18"/>
                <w:szCs w:val="18"/>
              </w:rPr>
              <w:t xml:space="preserve">A </w:t>
            </w:r>
            <w:r w:rsidRPr="00001A30">
              <w:rPr>
                <w:rFonts w:ascii="Arial" w:eastAsia="Times New Roman" w:hAnsi="Arial" w:cs="Arial"/>
                <w:b/>
                <w:sz w:val="18"/>
                <w:szCs w:val="18"/>
              </w:rPr>
              <w:t xml:space="preserve">small quantity of support </w:t>
            </w:r>
            <w:r w:rsidRPr="00001A30">
              <w:rPr>
                <w:rFonts w:ascii="Arial" w:eastAsia="Times New Roman" w:hAnsi="Arial" w:cs="Arial"/>
                <w:sz w:val="18"/>
                <w:szCs w:val="18"/>
              </w:rPr>
              <w:t xml:space="preserve">given, but </w:t>
            </w:r>
            <w:r w:rsidRPr="00001A30">
              <w:rPr>
                <w:rFonts w:ascii="Arial" w:eastAsia="Times New Roman" w:hAnsi="Arial" w:cs="Arial"/>
                <w:b/>
                <w:sz w:val="18"/>
                <w:szCs w:val="18"/>
              </w:rPr>
              <w:t>not effective and / or appropriate</w:t>
            </w:r>
            <w:r w:rsidRPr="00001A30">
              <w:rPr>
                <w:rFonts w:ascii="Arial" w:eastAsia="Times New Roman" w:hAnsi="Arial" w:cs="Arial"/>
                <w:sz w:val="18"/>
                <w:szCs w:val="18"/>
              </w:rPr>
              <w:t>.</w:t>
            </w:r>
          </w:p>
        </w:tc>
      </w:tr>
      <w:tr w:rsidR="00001A30" w:rsidRPr="00001A30" w14:paraId="04CCB5F8" w14:textId="77777777" w:rsidTr="00AC15CE">
        <w:trPr>
          <w:trHeight w:val="1491"/>
          <w:jc w:val="center"/>
        </w:trPr>
        <w:tc>
          <w:tcPr>
            <w:tcW w:w="1086" w:type="dxa"/>
          </w:tcPr>
          <w:p w14:paraId="6F636029"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F </w:t>
            </w:r>
          </w:p>
          <w:p w14:paraId="526CFBF4" w14:textId="77777777" w:rsidR="00AC15CE" w:rsidRPr="00001A30" w:rsidRDefault="00AC15CE" w:rsidP="00AC15CE">
            <w:pPr>
              <w:rPr>
                <w:rFonts w:ascii="Arial" w:hAnsi="Arial" w:cs="Arial"/>
                <w:sz w:val="18"/>
                <w:szCs w:val="18"/>
              </w:rPr>
            </w:pPr>
          </w:p>
          <w:p w14:paraId="3A0AB19B" w14:textId="77777777" w:rsidR="00AC15CE" w:rsidRPr="00001A30" w:rsidRDefault="00AC15CE" w:rsidP="00AC15CE">
            <w:pPr>
              <w:rPr>
                <w:rFonts w:ascii="Arial" w:hAnsi="Arial" w:cs="Arial"/>
                <w:sz w:val="18"/>
                <w:szCs w:val="18"/>
              </w:rPr>
            </w:pPr>
          </w:p>
          <w:p w14:paraId="474C6BB6" w14:textId="77777777" w:rsidR="00AC15CE" w:rsidRPr="00001A30" w:rsidRDefault="00AC15CE" w:rsidP="00AC15CE">
            <w:pPr>
              <w:rPr>
                <w:rFonts w:ascii="Arial" w:hAnsi="Arial" w:cs="Arial"/>
                <w:sz w:val="18"/>
                <w:szCs w:val="18"/>
              </w:rPr>
            </w:pPr>
          </w:p>
          <w:p w14:paraId="59CD0E3E" w14:textId="77777777" w:rsidR="00AC15CE" w:rsidRPr="00001A30" w:rsidRDefault="00AC15CE" w:rsidP="00AC15CE">
            <w:pPr>
              <w:rPr>
                <w:rFonts w:ascii="Arial" w:hAnsi="Arial" w:cs="Arial"/>
                <w:sz w:val="18"/>
                <w:szCs w:val="18"/>
              </w:rPr>
            </w:pPr>
          </w:p>
          <w:p w14:paraId="2AA8344B" w14:textId="77777777" w:rsidR="00AC15CE" w:rsidRPr="00001A30" w:rsidRDefault="00AC15CE" w:rsidP="00AC15CE">
            <w:pPr>
              <w:rPr>
                <w:rFonts w:ascii="Arial" w:hAnsi="Arial" w:cs="Arial"/>
                <w:sz w:val="18"/>
                <w:szCs w:val="18"/>
              </w:rPr>
            </w:pPr>
            <w:r w:rsidRPr="00001A30">
              <w:rPr>
                <w:rFonts w:ascii="Arial" w:hAnsi="Arial" w:cs="Arial"/>
                <w:sz w:val="18"/>
                <w:szCs w:val="18"/>
              </w:rPr>
              <w:t>(50%+)</w:t>
            </w:r>
          </w:p>
        </w:tc>
        <w:tc>
          <w:tcPr>
            <w:tcW w:w="2333" w:type="dxa"/>
          </w:tcPr>
          <w:p w14:paraId="11EAFDEF" w14:textId="77777777" w:rsidR="00AC15CE" w:rsidRPr="00001A30" w:rsidRDefault="00AC15CE" w:rsidP="00AC15CE">
            <w:pPr>
              <w:rPr>
                <w:rFonts w:ascii="Arial" w:eastAsia="Times New Roman" w:hAnsi="Arial" w:cs="Arial"/>
                <w:sz w:val="18"/>
                <w:szCs w:val="18"/>
              </w:rPr>
            </w:pPr>
          </w:p>
          <w:p w14:paraId="7F1C87BF"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sz w:val="18"/>
                <w:szCs w:val="18"/>
              </w:rPr>
              <w:t xml:space="preserve">Very bad </w:t>
            </w:r>
            <w:r w:rsidRPr="00001A30">
              <w:rPr>
                <w:rFonts w:ascii="Arial" w:eastAsia="Times New Roman" w:hAnsi="Arial" w:cs="Arial"/>
                <w:b/>
                <w:sz w:val="18"/>
                <w:szCs w:val="18"/>
              </w:rPr>
              <w:t>pronunciation.</w:t>
            </w:r>
          </w:p>
          <w:p w14:paraId="0490A6FF" w14:textId="77777777" w:rsidR="00AC15CE" w:rsidRPr="00001A30" w:rsidRDefault="00AC15CE" w:rsidP="00AC15CE">
            <w:pPr>
              <w:rPr>
                <w:rFonts w:ascii="Arial" w:eastAsia="Times New Roman" w:hAnsi="Arial" w:cs="Arial"/>
                <w:sz w:val="18"/>
                <w:szCs w:val="18"/>
              </w:rPr>
            </w:pPr>
          </w:p>
          <w:p w14:paraId="3C633ACF"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Most</w:t>
            </w:r>
            <w:r w:rsidRPr="00001A30">
              <w:rPr>
                <w:rFonts w:ascii="Arial" w:eastAsia="Times New Roman" w:hAnsi="Arial" w:cs="Arial"/>
                <w:sz w:val="18"/>
                <w:szCs w:val="18"/>
              </w:rPr>
              <w:t xml:space="preserve"> content was </w:t>
            </w:r>
            <w:r w:rsidRPr="00001A30">
              <w:rPr>
                <w:rFonts w:ascii="Arial" w:eastAsia="Times New Roman" w:hAnsi="Arial" w:cs="Arial"/>
                <w:b/>
                <w:sz w:val="18"/>
                <w:szCs w:val="18"/>
              </w:rPr>
              <w:t>difficult to understand</w:t>
            </w:r>
            <w:r w:rsidRPr="00001A30">
              <w:rPr>
                <w:rFonts w:ascii="Arial" w:eastAsia="Times New Roman" w:hAnsi="Arial" w:cs="Arial"/>
                <w:sz w:val="18"/>
                <w:szCs w:val="18"/>
              </w:rPr>
              <w:t>.</w:t>
            </w:r>
          </w:p>
          <w:p w14:paraId="45D3FD8D" w14:textId="77777777" w:rsidR="00AC15CE" w:rsidRPr="00001A30" w:rsidRDefault="00AC15CE" w:rsidP="00AC15CE">
            <w:pPr>
              <w:rPr>
                <w:rFonts w:ascii="Arial" w:hAnsi="Arial" w:cs="Arial"/>
                <w:sz w:val="18"/>
                <w:szCs w:val="18"/>
              </w:rPr>
            </w:pPr>
          </w:p>
        </w:tc>
        <w:tc>
          <w:tcPr>
            <w:tcW w:w="2468" w:type="dxa"/>
          </w:tcPr>
          <w:p w14:paraId="70B2E8B4" w14:textId="77777777" w:rsidR="00AC15CE" w:rsidRPr="00001A30" w:rsidRDefault="00AC15CE" w:rsidP="00AC15CE">
            <w:pPr>
              <w:rPr>
                <w:rFonts w:ascii="Arial" w:hAnsi="Arial" w:cs="Arial"/>
                <w:sz w:val="18"/>
                <w:szCs w:val="18"/>
              </w:rPr>
            </w:pPr>
          </w:p>
          <w:p w14:paraId="1A964378" w14:textId="77777777" w:rsidR="00AC15CE" w:rsidRPr="00001A30" w:rsidRDefault="00AC15CE" w:rsidP="00AC15CE">
            <w:pPr>
              <w:rPr>
                <w:rFonts w:ascii="Arial" w:hAnsi="Arial" w:cs="Arial"/>
                <w:b/>
                <w:sz w:val="18"/>
                <w:szCs w:val="18"/>
              </w:rPr>
            </w:pPr>
            <w:r w:rsidRPr="00001A30">
              <w:rPr>
                <w:rFonts w:ascii="Arial" w:hAnsi="Arial" w:cs="Arial"/>
                <w:b/>
                <w:sz w:val="18"/>
                <w:szCs w:val="18"/>
              </w:rPr>
              <w:t>Said very little</w:t>
            </w:r>
          </w:p>
          <w:p w14:paraId="11A712A9" w14:textId="77777777" w:rsidR="00AC15CE" w:rsidRPr="00001A30" w:rsidRDefault="00AC15CE" w:rsidP="00AC15CE">
            <w:pPr>
              <w:rPr>
                <w:rFonts w:ascii="Arial" w:hAnsi="Arial" w:cs="Arial"/>
                <w:sz w:val="18"/>
                <w:szCs w:val="18"/>
              </w:rPr>
            </w:pPr>
          </w:p>
          <w:p w14:paraId="51839C7C" w14:textId="77777777" w:rsidR="00AC15CE" w:rsidRPr="00001A30" w:rsidRDefault="00AC15CE" w:rsidP="00AC15CE">
            <w:pPr>
              <w:rPr>
                <w:rFonts w:ascii="Arial" w:hAnsi="Arial" w:cs="Arial"/>
                <w:sz w:val="18"/>
                <w:szCs w:val="18"/>
              </w:rPr>
            </w:pPr>
            <w:r w:rsidRPr="00001A30">
              <w:rPr>
                <w:rFonts w:ascii="Arial" w:hAnsi="Arial" w:cs="Arial"/>
                <w:b/>
                <w:sz w:val="18"/>
                <w:szCs w:val="18"/>
              </w:rPr>
              <w:t>Slow</w:t>
            </w:r>
            <w:r w:rsidRPr="00001A30">
              <w:rPr>
                <w:rFonts w:ascii="Arial" w:hAnsi="Arial" w:cs="Arial"/>
                <w:sz w:val="18"/>
                <w:szCs w:val="18"/>
              </w:rPr>
              <w:t xml:space="preserve"> speech with </w:t>
            </w:r>
            <w:r w:rsidRPr="00001A30">
              <w:rPr>
                <w:rFonts w:ascii="Arial" w:hAnsi="Arial" w:cs="Arial"/>
                <w:b/>
                <w:sz w:val="18"/>
                <w:szCs w:val="18"/>
              </w:rPr>
              <w:t>many pauses</w:t>
            </w:r>
            <w:r w:rsidRPr="00001A30">
              <w:rPr>
                <w:rFonts w:ascii="Arial" w:hAnsi="Arial" w:cs="Arial"/>
                <w:sz w:val="18"/>
                <w:szCs w:val="18"/>
              </w:rPr>
              <w:t>- almost no communication.</w:t>
            </w:r>
          </w:p>
        </w:tc>
        <w:tc>
          <w:tcPr>
            <w:tcW w:w="2193" w:type="dxa"/>
          </w:tcPr>
          <w:p w14:paraId="411718A3" w14:textId="77777777" w:rsidR="00AC15CE" w:rsidRPr="00001A30" w:rsidRDefault="00AC15CE" w:rsidP="00AC15CE">
            <w:pPr>
              <w:rPr>
                <w:rFonts w:ascii="Arial" w:hAnsi="Arial" w:cs="Arial"/>
                <w:sz w:val="18"/>
                <w:szCs w:val="18"/>
              </w:rPr>
            </w:pPr>
          </w:p>
          <w:p w14:paraId="2E190C05"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Errors in grammar and vocabulary made the </w:t>
            </w:r>
            <w:r w:rsidRPr="00001A30">
              <w:rPr>
                <w:rFonts w:ascii="Arial" w:hAnsi="Arial" w:cs="Arial"/>
                <w:b/>
                <w:sz w:val="18"/>
                <w:szCs w:val="18"/>
              </w:rPr>
              <w:t>meaning very difficult to understand.</w:t>
            </w:r>
          </w:p>
        </w:tc>
        <w:tc>
          <w:tcPr>
            <w:tcW w:w="2455" w:type="dxa"/>
          </w:tcPr>
          <w:p w14:paraId="11EED763" w14:textId="77777777" w:rsidR="00AC15CE" w:rsidRPr="00001A30" w:rsidRDefault="00AC15CE" w:rsidP="00AC15CE">
            <w:pPr>
              <w:rPr>
                <w:rFonts w:ascii="Arial" w:eastAsia="Times New Roman" w:hAnsi="Arial" w:cs="Arial"/>
                <w:b/>
                <w:sz w:val="18"/>
                <w:szCs w:val="18"/>
              </w:rPr>
            </w:pPr>
          </w:p>
          <w:p w14:paraId="12C9B3F4" w14:textId="77777777" w:rsidR="00AC15CE" w:rsidRPr="00001A30" w:rsidRDefault="00AC15CE" w:rsidP="00AC15CE">
            <w:pPr>
              <w:rPr>
                <w:rFonts w:ascii="Arial" w:eastAsia="Times New Roman" w:hAnsi="Arial" w:cs="Arial"/>
                <w:b/>
                <w:sz w:val="18"/>
                <w:szCs w:val="18"/>
              </w:rPr>
            </w:pPr>
          </w:p>
          <w:p w14:paraId="5F0959F3"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 xml:space="preserve">Not enough support </w:t>
            </w:r>
            <w:r w:rsidRPr="00001A30">
              <w:rPr>
                <w:rFonts w:ascii="Arial" w:eastAsia="Times New Roman" w:hAnsi="Arial" w:cs="Arial"/>
                <w:sz w:val="18"/>
                <w:szCs w:val="18"/>
              </w:rPr>
              <w:t xml:space="preserve">given, and </w:t>
            </w:r>
            <w:r w:rsidRPr="00001A30">
              <w:rPr>
                <w:rFonts w:ascii="Arial" w:eastAsia="Times New Roman" w:hAnsi="Arial" w:cs="Arial"/>
                <w:b/>
                <w:sz w:val="18"/>
                <w:szCs w:val="18"/>
              </w:rPr>
              <w:t>not effective and / or appropriate</w:t>
            </w:r>
            <w:r w:rsidRPr="00001A30">
              <w:rPr>
                <w:rFonts w:ascii="Arial" w:eastAsia="Times New Roman" w:hAnsi="Arial" w:cs="Arial"/>
                <w:sz w:val="18"/>
                <w:szCs w:val="18"/>
              </w:rPr>
              <w:t>.</w:t>
            </w:r>
          </w:p>
        </w:tc>
      </w:tr>
      <w:tr w:rsidR="00001A30" w:rsidRPr="00001A30" w14:paraId="6BECEB91" w14:textId="77777777" w:rsidTr="00AC15CE">
        <w:trPr>
          <w:trHeight w:val="779"/>
          <w:jc w:val="center"/>
        </w:trPr>
        <w:tc>
          <w:tcPr>
            <w:tcW w:w="1086" w:type="dxa"/>
          </w:tcPr>
          <w:p w14:paraId="3C6D93C8" w14:textId="77777777" w:rsidR="00AC15CE" w:rsidRPr="00001A30" w:rsidRDefault="00AC15CE" w:rsidP="00AC15CE">
            <w:pPr>
              <w:rPr>
                <w:rFonts w:ascii="Arial" w:hAnsi="Arial" w:cs="Arial"/>
                <w:sz w:val="18"/>
                <w:szCs w:val="18"/>
              </w:rPr>
            </w:pPr>
            <w:r w:rsidRPr="00001A30">
              <w:rPr>
                <w:rFonts w:ascii="Arial" w:hAnsi="Arial" w:cs="Arial"/>
                <w:sz w:val="18"/>
                <w:szCs w:val="18"/>
              </w:rPr>
              <w:t xml:space="preserve">F </w:t>
            </w:r>
          </w:p>
          <w:p w14:paraId="52CB2B55" w14:textId="77777777" w:rsidR="00AC15CE" w:rsidRPr="00001A30" w:rsidRDefault="00AC15CE" w:rsidP="00AC15CE">
            <w:pPr>
              <w:rPr>
                <w:rFonts w:ascii="Arial" w:hAnsi="Arial" w:cs="Arial"/>
                <w:sz w:val="18"/>
                <w:szCs w:val="18"/>
              </w:rPr>
            </w:pPr>
          </w:p>
          <w:p w14:paraId="574A4740" w14:textId="77777777" w:rsidR="00AC15CE" w:rsidRPr="00001A30" w:rsidRDefault="00AC15CE" w:rsidP="00AC15CE">
            <w:pPr>
              <w:rPr>
                <w:rFonts w:ascii="Arial" w:hAnsi="Arial" w:cs="Arial"/>
                <w:sz w:val="18"/>
                <w:szCs w:val="18"/>
              </w:rPr>
            </w:pPr>
          </w:p>
          <w:p w14:paraId="579C4741" w14:textId="77777777" w:rsidR="00AC15CE" w:rsidRPr="00001A30" w:rsidRDefault="00AC15CE" w:rsidP="00AC15CE">
            <w:pPr>
              <w:rPr>
                <w:rFonts w:ascii="Arial" w:hAnsi="Arial" w:cs="Arial"/>
                <w:sz w:val="18"/>
                <w:szCs w:val="18"/>
              </w:rPr>
            </w:pPr>
          </w:p>
          <w:p w14:paraId="21665CC3" w14:textId="77777777" w:rsidR="00AC15CE" w:rsidRPr="00001A30" w:rsidRDefault="00AC15CE" w:rsidP="00AC15CE">
            <w:pPr>
              <w:rPr>
                <w:rFonts w:ascii="Arial" w:hAnsi="Arial" w:cs="Arial"/>
                <w:sz w:val="18"/>
                <w:szCs w:val="18"/>
              </w:rPr>
            </w:pPr>
            <w:r w:rsidRPr="00001A30">
              <w:rPr>
                <w:rFonts w:ascii="Arial" w:hAnsi="Arial" w:cs="Arial"/>
                <w:sz w:val="18"/>
                <w:szCs w:val="18"/>
              </w:rPr>
              <w:t>(50%&gt;)</w:t>
            </w:r>
          </w:p>
          <w:p w14:paraId="6F0157A4" w14:textId="77777777" w:rsidR="00AC15CE" w:rsidRPr="00001A30" w:rsidRDefault="00AC15CE" w:rsidP="00AC15CE">
            <w:pPr>
              <w:rPr>
                <w:rFonts w:ascii="Arial" w:hAnsi="Arial" w:cs="Arial"/>
                <w:sz w:val="18"/>
                <w:szCs w:val="18"/>
              </w:rPr>
            </w:pPr>
          </w:p>
        </w:tc>
        <w:tc>
          <w:tcPr>
            <w:tcW w:w="2333" w:type="dxa"/>
          </w:tcPr>
          <w:p w14:paraId="218C0E44" w14:textId="77777777" w:rsidR="00AC15CE" w:rsidRPr="00001A30" w:rsidRDefault="00AC15CE" w:rsidP="00AC15CE">
            <w:pPr>
              <w:rPr>
                <w:rFonts w:ascii="Arial" w:eastAsia="Times New Roman" w:hAnsi="Arial" w:cs="Arial"/>
                <w:b/>
                <w:sz w:val="18"/>
                <w:szCs w:val="18"/>
              </w:rPr>
            </w:pPr>
          </w:p>
          <w:p w14:paraId="150BF889" w14:textId="77777777" w:rsidR="00AC15CE" w:rsidRPr="00001A30" w:rsidRDefault="00AC15CE" w:rsidP="00AC15CE">
            <w:pPr>
              <w:rPr>
                <w:rFonts w:ascii="Arial" w:eastAsia="Times New Roman" w:hAnsi="Arial" w:cs="Arial"/>
                <w:b/>
                <w:sz w:val="18"/>
                <w:szCs w:val="18"/>
              </w:rPr>
            </w:pPr>
            <w:r w:rsidRPr="00001A30">
              <w:rPr>
                <w:rFonts w:ascii="Arial" w:eastAsia="Times New Roman" w:hAnsi="Arial" w:cs="Arial"/>
                <w:b/>
                <w:sz w:val="18"/>
                <w:szCs w:val="18"/>
              </w:rPr>
              <w:t xml:space="preserve">Cannot be understood at all. </w:t>
            </w:r>
          </w:p>
          <w:p w14:paraId="074A4B3B" w14:textId="77777777" w:rsidR="00AC15CE" w:rsidRPr="00001A30" w:rsidRDefault="00AC15CE" w:rsidP="00AC15CE">
            <w:pPr>
              <w:rPr>
                <w:rFonts w:ascii="Arial" w:hAnsi="Arial" w:cs="Arial"/>
                <w:sz w:val="18"/>
                <w:szCs w:val="18"/>
              </w:rPr>
            </w:pPr>
          </w:p>
        </w:tc>
        <w:tc>
          <w:tcPr>
            <w:tcW w:w="2468" w:type="dxa"/>
          </w:tcPr>
          <w:p w14:paraId="4834D765" w14:textId="77777777" w:rsidR="00AC15CE" w:rsidRPr="00001A30" w:rsidRDefault="00AC15CE" w:rsidP="00AC15CE">
            <w:pPr>
              <w:rPr>
                <w:rFonts w:ascii="Arial" w:eastAsia="Times New Roman" w:hAnsi="Arial" w:cs="Arial"/>
                <w:sz w:val="18"/>
                <w:szCs w:val="18"/>
              </w:rPr>
            </w:pPr>
          </w:p>
          <w:p w14:paraId="2E382A0A" w14:textId="77777777" w:rsidR="00AC15CE" w:rsidRPr="00001A30" w:rsidRDefault="00AC15CE" w:rsidP="00AC15CE">
            <w:pPr>
              <w:rPr>
                <w:rFonts w:ascii="Arial" w:hAnsi="Arial" w:cs="Arial"/>
                <w:sz w:val="18"/>
                <w:szCs w:val="18"/>
              </w:rPr>
            </w:pPr>
            <w:r w:rsidRPr="00001A30">
              <w:rPr>
                <w:rFonts w:ascii="Arial" w:eastAsia="Times New Roman" w:hAnsi="Arial" w:cs="Arial"/>
                <w:b/>
                <w:sz w:val="18"/>
                <w:szCs w:val="18"/>
              </w:rPr>
              <w:t>Said almost nothing</w:t>
            </w:r>
            <w:r w:rsidRPr="00001A30">
              <w:rPr>
                <w:rFonts w:ascii="Arial" w:eastAsia="Times New Roman" w:hAnsi="Arial" w:cs="Arial"/>
                <w:sz w:val="18"/>
                <w:szCs w:val="18"/>
              </w:rPr>
              <w:t xml:space="preserve"> with </w:t>
            </w:r>
            <w:r w:rsidRPr="00001A30">
              <w:rPr>
                <w:rFonts w:ascii="Arial" w:eastAsia="Times New Roman" w:hAnsi="Arial" w:cs="Arial"/>
                <w:b/>
                <w:sz w:val="18"/>
                <w:szCs w:val="18"/>
              </w:rPr>
              <w:t>very long pauses</w:t>
            </w:r>
            <w:r w:rsidRPr="00001A30">
              <w:rPr>
                <w:rFonts w:ascii="Arial" w:eastAsia="Times New Roman" w:hAnsi="Arial" w:cs="Arial"/>
                <w:sz w:val="18"/>
                <w:szCs w:val="18"/>
              </w:rPr>
              <w:t>.</w:t>
            </w:r>
          </w:p>
        </w:tc>
        <w:tc>
          <w:tcPr>
            <w:tcW w:w="2193" w:type="dxa"/>
          </w:tcPr>
          <w:p w14:paraId="3BB18E23" w14:textId="77777777" w:rsidR="00AC15CE" w:rsidRPr="00001A30" w:rsidRDefault="00AC15CE" w:rsidP="00AC15CE">
            <w:pPr>
              <w:rPr>
                <w:rFonts w:ascii="Arial" w:hAnsi="Arial" w:cs="Arial"/>
                <w:b/>
                <w:sz w:val="18"/>
                <w:szCs w:val="18"/>
              </w:rPr>
            </w:pPr>
            <w:r w:rsidRPr="00001A30">
              <w:rPr>
                <w:rFonts w:ascii="Arial" w:hAnsi="Arial" w:cs="Arial"/>
                <w:sz w:val="18"/>
                <w:szCs w:val="18"/>
              </w:rPr>
              <w:t xml:space="preserve">Errors in grammar and vocabulary use made </w:t>
            </w:r>
            <w:r w:rsidRPr="00001A30">
              <w:rPr>
                <w:rFonts w:ascii="Arial" w:hAnsi="Arial" w:cs="Arial"/>
                <w:b/>
                <w:sz w:val="18"/>
                <w:szCs w:val="18"/>
              </w:rPr>
              <w:t>understanding nearly impossible.</w:t>
            </w:r>
          </w:p>
          <w:p w14:paraId="25A699A7" w14:textId="77777777" w:rsidR="00AC15CE" w:rsidRPr="00001A30" w:rsidRDefault="00AC15CE" w:rsidP="00AC15CE">
            <w:pPr>
              <w:rPr>
                <w:rFonts w:ascii="Arial" w:hAnsi="Arial" w:cs="Arial"/>
                <w:sz w:val="18"/>
                <w:szCs w:val="18"/>
              </w:rPr>
            </w:pPr>
          </w:p>
        </w:tc>
        <w:tc>
          <w:tcPr>
            <w:tcW w:w="2455" w:type="dxa"/>
          </w:tcPr>
          <w:p w14:paraId="03615358" w14:textId="77777777" w:rsidR="00AC15CE" w:rsidRPr="00001A30" w:rsidRDefault="00AC15CE" w:rsidP="00AC15CE">
            <w:pPr>
              <w:rPr>
                <w:rFonts w:ascii="Arial" w:eastAsia="Times New Roman" w:hAnsi="Arial" w:cs="Arial"/>
                <w:b/>
                <w:sz w:val="18"/>
                <w:szCs w:val="18"/>
              </w:rPr>
            </w:pPr>
          </w:p>
          <w:p w14:paraId="47C708DF" w14:textId="77777777" w:rsidR="00AC15CE" w:rsidRPr="00001A30" w:rsidRDefault="00AC15CE" w:rsidP="00AC15CE">
            <w:pPr>
              <w:rPr>
                <w:rFonts w:ascii="Arial" w:eastAsia="Times New Roman" w:hAnsi="Arial" w:cs="Arial"/>
                <w:b/>
                <w:sz w:val="18"/>
                <w:szCs w:val="18"/>
              </w:rPr>
            </w:pPr>
          </w:p>
          <w:p w14:paraId="39AC2BCD" w14:textId="77777777" w:rsidR="00AC15CE" w:rsidRPr="00001A30" w:rsidRDefault="00AC15CE" w:rsidP="00AC15CE">
            <w:pPr>
              <w:rPr>
                <w:rFonts w:ascii="Arial" w:eastAsia="Times New Roman" w:hAnsi="Arial" w:cs="Arial"/>
                <w:sz w:val="18"/>
                <w:szCs w:val="18"/>
              </w:rPr>
            </w:pPr>
            <w:r w:rsidRPr="00001A30">
              <w:rPr>
                <w:rFonts w:ascii="Arial" w:eastAsia="Times New Roman" w:hAnsi="Arial" w:cs="Arial"/>
                <w:b/>
                <w:sz w:val="18"/>
                <w:szCs w:val="18"/>
              </w:rPr>
              <w:t>Almost no support</w:t>
            </w:r>
            <w:r w:rsidRPr="00001A30">
              <w:rPr>
                <w:rFonts w:ascii="Arial" w:eastAsia="Times New Roman" w:hAnsi="Arial" w:cs="Arial"/>
                <w:sz w:val="18"/>
                <w:szCs w:val="18"/>
              </w:rPr>
              <w:t xml:space="preserve"> given</w:t>
            </w:r>
          </w:p>
          <w:p w14:paraId="1D193AAE" w14:textId="77777777" w:rsidR="00AC15CE" w:rsidRPr="00001A30" w:rsidRDefault="00AC15CE" w:rsidP="00AC15CE">
            <w:pPr>
              <w:rPr>
                <w:rFonts w:ascii="Arial" w:hAnsi="Arial" w:cs="Arial"/>
                <w:sz w:val="18"/>
                <w:szCs w:val="18"/>
              </w:rPr>
            </w:pPr>
          </w:p>
        </w:tc>
      </w:tr>
      <w:tr w:rsidR="00AC15CE" w:rsidRPr="00001A30" w14:paraId="03F1FA0D" w14:textId="77777777" w:rsidTr="00AC15CE">
        <w:trPr>
          <w:trHeight w:val="779"/>
          <w:jc w:val="center"/>
        </w:trPr>
        <w:tc>
          <w:tcPr>
            <w:tcW w:w="1086" w:type="dxa"/>
          </w:tcPr>
          <w:p w14:paraId="7B160904" w14:textId="77777777" w:rsidR="00AC15CE" w:rsidRPr="00001A30" w:rsidRDefault="00AC15CE" w:rsidP="00AC15CE">
            <w:pPr>
              <w:rPr>
                <w:rFonts w:ascii="Arial" w:hAnsi="Arial" w:cs="Arial"/>
                <w:sz w:val="18"/>
                <w:szCs w:val="18"/>
              </w:rPr>
            </w:pPr>
            <w:r w:rsidRPr="00001A30">
              <w:rPr>
                <w:rFonts w:ascii="Arial" w:hAnsi="Arial" w:cs="Arial"/>
                <w:sz w:val="18"/>
                <w:szCs w:val="18"/>
              </w:rPr>
              <w:t>F</w:t>
            </w:r>
          </w:p>
          <w:p w14:paraId="1764DBA9" w14:textId="77777777" w:rsidR="00AC15CE" w:rsidRPr="00001A30" w:rsidRDefault="00AC15CE" w:rsidP="00AC15CE">
            <w:pPr>
              <w:rPr>
                <w:rFonts w:ascii="Arial" w:hAnsi="Arial" w:cs="Arial"/>
                <w:sz w:val="18"/>
                <w:szCs w:val="18"/>
              </w:rPr>
            </w:pPr>
          </w:p>
          <w:p w14:paraId="134BA9F4" w14:textId="77777777" w:rsidR="00AC15CE" w:rsidRPr="00001A30" w:rsidRDefault="00AC15CE" w:rsidP="00AC15CE">
            <w:pPr>
              <w:rPr>
                <w:rFonts w:ascii="Arial" w:hAnsi="Arial" w:cs="Arial"/>
                <w:sz w:val="18"/>
                <w:szCs w:val="18"/>
              </w:rPr>
            </w:pPr>
            <w:r w:rsidRPr="00001A30">
              <w:rPr>
                <w:rFonts w:ascii="Arial" w:hAnsi="Arial" w:cs="Arial"/>
                <w:sz w:val="18"/>
                <w:szCs w:val="18"/>
              </w:rPr>
              <w:t>(0%)</w:t>
            </w:r>
          </w:p>
        </w:tc>
        <w:tc>
          <w:tcPr>
            <w:tcW w:w="2333" w:type="dxa"/>
          </w:tcPr>
          <w:p w14:paraId="58C3BB06" w14:textId="77777777" w:rsidR="00AC15CE" w:rsidRPr="00001A30" w:rsidRDefault="00AC15CE" w:rsidP="00AC15CE">
            <w:pPr>
              <w:rPr>
                <w:rFonts w:ascii="Arial" w:hAnsi="Arial" w:cs="Arial"/>
                <w:sz w:val="18"/>
                <w:szCs w:val="18"/>
              </w:rPr>
            </w:pPr>
          </w:p>
          <w:p w14:paraId="67EAB6A9"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2468" w:type="dxa"/>
          </w:tcPr>
          <w:p w14:paraId="326E574C" w14:textId="77777777" w:rsidR="00AC15CE" w:rsidRPr="00001A30" w:rsidRDefault="00AC15CE" w:rsidP="00AC15CE">
            <w:pPr>
              <w:rPr>
                <w:rFonts w:ascii="Arial" w:hAnsi="Arial" w:cs="Arial"/>
                <w:sz w:val="18"/>
                <w:szCs w:val="18"/>
              </w:rPr>
            </w:pPr>
          </w:p>
          <w:p w14:paraId="4E17D9A6"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2193" w:type="dxa"/>
          </w:tcPr>
          <w:p w14:paraId="04058362" w14:textId="77777777" w:rsidR="00AC15CE" w:rsidRPr="00001A30" w:rsidRDefault="00AC15CE" w:rsidP="00AC15CE">
            <w:pPr>
              <w:rPr>
                <w:rFonts w:ascii="Arial" w:hAnsi="Arial" w:cs="Arial"/>
                <w:sz w:val="18"/>
                <w:szCs w:val="18"/>
              </w:rPr>
            </w:pPr>
          </w:p>
          <w:p w14:paraId="628E046A"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c>
          <w:tcPr>
            <w:tcW w:w="2455" w:type="dxa"/>
          </w:tcPr>
          <w:p w14:paraId="7D4C5116" w14:textId="77777777" w:rsidR="00AC15CE" w:rsidRPr="00001A30" w:rsidRDefault="00AC15CE" w:rsidP="00AC15CE">
            <w:pPr>
              <w:rPr>
                <w:rFonts w:ascii="Arial" w:hAnsi="Arial" w:cs="Arial"/>
                <w:sz w:val="18"/>
                <w:szCs w:val="18"/>
              </w:rPr>
            </w:pPr>
          </w:p>
          <w:p w14:paraId="73CFBF7C" w14:textId="77777777" w:rsidR="00AC15CE" w:rsidRPr="00001A30" w:rsidRDefault="00AC15CE" w:rsidP="00AC15CE">
            <w:pPr>
              <w:rPr>
                <w:rFonts w:ascii="Arial" w:hAnsi="Arial" w:cs="Arial"/>
                <w:sz w:val="18"/>
                <w:szCs w:val="18"/>
              </w:rPr>
            </w:pPr>
            <w:r w:rsidRPr="00001A30">
              <w:rPr>
                <w:rFonts w:ascii="Arial" w:hAnsi="Arial" w:cs="Arial"/>
                <w:sz w:val="18"/>
                <w:szCs w:val="18"/>
              </w:rPr>
              <w:t>Not submitted.</w:t>
            </w:r>
          </w:p>
        </w:tc>
      </w:tr>
    </w:tbl>
    <w:p w14:paraId="75127DE4" w14:textId="77777777" w:rsidR="00AC15CE" w:rsidRPr="00001A30" w:rsidRDefault="00AC15CE" w:rsidP="00AC15CE">
      <w:pPr>
        <w:rPr>
          <w:rFonts w:ascii="Arial" w:hAnsi="Arial" w:cs="Arial"/>
        </w:rPr>
      </w:pPr>
    </w:p>
    <w:p w14:paraId="6174845E" w14:textId="77777777" w:rsidR="00AC15CE" w:rsidRPr="00001A30" w:rsidRDefault="00AC15CE" w:rsidP="00AC15CE"/>
    <w:p w14:paraId="18FE3538" w14:textId="77777777" w:rsidR="00647103" w:rsidRPr="00001A30" w:rsidRDefault="00647103" w:rsidP="00C42473">
      <w:pPr>
        <w:jc w:val="center"/>
        <w:rPr>
          <w:rFonts w:asciiTheme="majorHAnsi" w:hAnsiTheme="majorHAnsi" w:cs="Times New Roman"/>
          <w:b/>
          <w:bCs/>
          <w:sz w:val="18"/>
          <w:szCs w:val="18"/>
          <w:lang w:val="en-GB"/>
        </w:rPr>
      </w:pPr>
    </w:p>
    <w:p w14:paraId="6BF256B5" w14:textId="77777777" w:rsidR="00647103" w:rsidRPr="00001A30" w:rsidRDefault="00647103" w:rsidP="00C42473">
      <w:pPr>
        <w:jc w:val="center"/>
        <w:rPr>
          <w:rFonts w:asciiTheme="majorHAnsi" w:hAnsiTheme="majorHAnsi" w:cs="Times New Roman"/>
          <w:b/>
          <w:bCs/>
          <w:sz w:val="18"/>
          <w:szCs w:val="18"/>
          <w:lang w:val="en-GB"/>
        </w:rPr>
      </w:pPr>
    </w:p>
    <w:p w14:paraId="4017294A" w14:textId="77777777" w:rsidR="00647103" w:rsidRPr="00001A30" w:rsidRDefault="00647103">
      <w:pPr>
        <w:rPr>
          <w:rFonts w:asciiTheme="majorHAnsi" w:hAnsiTheme="majorHAnsi" w:cs="Times New Roman"/>
          <w:b/>
          <w:bCs/>
          <w:sz w:val="18"/>
          <w:szCs w:val="18"/>
          <w:lang w:val="en-GB"/>
        </w:rPr>
      </w:pPr>
      <w:r w:rsidRPr="00001A30">
        <w:rPr>
          <w:rFonts w:asciiTheme="majorHAnsi" w:hAnsiTheme="majorHAnsi" w:cs="Times New Roman"/>
          <w:b/>
          <w:bCs/>
          <w:sz w:val="18"/>
          <w:szCs w:val="18"/>
          <w:lang w:val="en-GB"/>
        </w:rPr>
        <w:br w:type="page"/>
      </w:r>
    </w:p>
    <w:p w14:paraId="5E47A0D6" w14:textId="77777777" w:rsidR="001E3FB7" w:rsidRPr="00001A30" w:rsidRDefault="001E3FB7" w:rsidP="00C42473">
      <w:pPr>
        <w:jc w:val="center"/>
        <w:rPr>
          <w:rFonts w:asciiTheme="majorHAnsi" w:hAnsiTheme="majorHAnsi" w:cs="Times New Roman"/>
          <w:b/>
          <w:bCs/>
          <w:sz w:val="18"/>
          <w:szCs w:val="18"/>
          <w:lang w:val="en-GB"/>
        </w:rPr>
        <w:sectPr w:rsidR="001E3FB7" w:rsidRPr="00001A30" w:rsidSect="00265536">
          <w:pgSz w:w="11900" w:h="16840"/>
          <w:pgMar w:top="1440" w:right="1440" w:bottom="1440" w:left="1440" w:header="709" w:footer="709" w:gutter="0"/>
          <w:cols w:space="708"/>
          <w:docGrid w:linePitch="326"/>
        </w:sectPr>
      </w:pPr>
    </w:p>
    <w:p w14:paraId="4F2649C7" w14:textId="0AE9413F" w:rsidR="00020EB8" w:rsidRPr="008F79F2" w:rsidRDefault="00020EB8" w:rsidP="00C260DC">
      <w:pPr>
        <w:jc w:val="center"/>
        <w:rPr>
          <w:rFonts w:asciiTheme="majorHAnsi" w:hAnsiTheme="majorHAnsi"/>
        </w:rPr>
      </w:pPr>
      <w:r>
        <w:rPr>
          <w:rFonts w:ascii="Arial" w:hAnsi="Arial" w:cs="Arial"/>
          <w:noProof/>
        </w:rPr>
        <w:drawing>
          <wp:inline distT="0" distB="0" distL="0" distR="0" wp14:anchorId="3178BB38" wp14:editId="7FC3647E">
            <wp:extent cx="8421624" cy="615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624" cy="6153912"/>
                    </a:xfrm>
                    <a:prstGeom prst="rect">
                      <a:avLst/>
                    </a:prstGeom>
                    <a:noFill/>
                    <a:ln>
                      <a:noFill/>
                    </a:ln>
                  </pic:spPr>
                </pic:pic>
              </a:graphicData>
            </a:graphic>
          </wp:inline>
        </w:drawing>
      </w:r>
    </w:p>
    <w:sectPr w:rsidR="00020EB8" w:rsidRPr="008F79F2" w:rsidSect="001E3FB7">
      <w:pgSz w:w="16840" w:h="11900" w:orient="landscape"/>
      <w:pgMar w:top="1440" w:right="1440" w:bottom="1440" w:left="1440" w:header="706" w:footer="706"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D652" w16cid:durableId="23F34B96"/>
  <w16cid:commentId w16cid:paraId="6188746F" w16cid:durableId="23F34C66"/>
  <w16cid:commentId w16cid:paraId="642790D0" w16cid:durableId="23F34F15"/>
  <w16cid:commentId w16cid:paraId="3D1C404D" w16cid:durableId="23F34FA1"/>
  <w16cid:commentId w16cid:paraId="238AEC34" w16cid:durableId="23F377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BCDF" w14:textId="77777777" w:rsidR="00B407E2" w:rsidRDefault="00B407E2" w:rsidP="00941717">
      <w:pPr>
        <w:spacing w:after="0"/>
      </w:pPr>
      <w:r>
        <w:separator/>
      </w:r>
    </w:p>
  </w:endnote>
  <w:endnote w:type="continuationSeparator" w:id="0">
    <w:p w14:paraId="56CE94D4" w14:textId="77777777" w:rsidR="00B407E2" w:rsidRDefault="00B407E2"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34C2" w14:textId="77777777" w:rsidR="00B407E2" w:rsidRDefault="00B407E2" w:rsidP="00941717">
      <w:pPr>
        <w:spacing w:after="0"/>
      </w:pPr>
      <w:r>
        <w:separator/>
      </w:r>
    </w:p>
  </w:footnote>
  <w:footnote w:type="continuationSeparator" w:id="0">
    <w:p w14:paraId="6487AA66" w14:textId="77777777" w:rsidR="00B407E2" w:rsidRDefault="00B407E2" w:rsidP="0094171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6"/>
  </w:num>
  <w:num w:numId="6">
    <w:abstractNumId w:val="14"/>
  </w:num>
  <w:num w:numId="7">
    <w:abstractNumId w:val="12"/>
  </w:num>
  <w:num w:numId="8">
    <w:abstractNumId w:val="11"/>
  </w:num>
  <w:num w:numId="9">
    <w:abstractNumId w:val="5"/>
  </w:num>
  <w:num w:numId="10">
    <w:abstractNumId w:val="0"/>
  </w:num>
  <w:num w:numId="11">
    <w:abstractNumId w:val="7"/>
  </w:num>
  <w:num w:numId="12">
    <w:abstractNumId w:val="4"/>
  </w:num>
  <w:num w:numId="13">
    <w:abstractNumId w:val="9"/>
  </w:num>
  <w:num w:numId="14">
    <w:abstractNumId w:val="8"/>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01A30"/>
    <w:rsid w:val="00020682"/>
    <w:rsid w:val="00020EB8"/>
    <w:rsid w:val="00027428"/>
    <w:rsid w:val="00045389"/>
    <w:rsid w:val="000B4BBA"/>
    <w:rsid w:val="000E227F"/>
    <w:rsid w:val="000F0120"/>
    <w:rsid w:val="00103162"/>
    <w:rsid w:val="00133AAD"/>
    <w:rsid w:val="00134FE4"/>
    <w:rsid w:val="00190104"/>
    <w:rsid w:val="001A0510"/>
    <w:rsid w:val="001B7706"/>
    <w:rsid w:val="001C3AEC"/>
    <w:rsid w:val="001C4030"/>
    <w:rsid w:val="001D5224"/>
    <w:rsid w:val="001D5E12"/>
    <w:rsid w:val="001E3FB7"/>
    <w:rsid w:val="00221B4F"/>
    <w:rsid w:val="002405A7"/>
    <w:rsid w:val="0024067E"/>
    <w:rsid w:val="00240918"/>
    <w:rsid w:val="00265536"/>
    <w:rsid w:val="002828AB"/>
    <w:rsid w:val="00284A0B"/>
    <w:rsid w:val="002C20C0"/>
    <w:rsid w:val="002D3F88"/>
    <w:rsid w:val="002D6549"/>
    <w:rsid w:val="00316B14"/>
    <w:rsid w:val="0032269C"/>
    <w:rsid w:val="00326AE6"/>
    <w:rsid w:val="00387932"/>
    <w:rsid w:val="003D5B1F"/>
    <w:rsid w:val="003E3A89"/>
    <w:rsid w:val="00413372"/>
    <w:rsid w:val="004245D3"/>
    <w:rsid w:val="00445585"/>
    <w:rsid w:val="004A68B3"/>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2285E"/>
    <w:rsid w:val="00625BCB"/>
    <w:rsid w:val="00625D10"/>
    <w:rsid w:val="00637712"/>
    <w:rsid w:val="00647103"/>
    <w:rsid w:val="00672560"/>
    <w:rsid w:val="00676066"/>
    <w:rsid w:val="0067791C"/>
    <w:rsid w:val="00682237"/>
    <w:rsid w:val="00685852"/>
    <w:rsid w:val="00695DF0"/>
    <w:rsid w:val="00697763"/>
    <w:rsid w:val="006A082C"/>
    <w:rsid w:val="006A76EC"/>
    <w:rsid w:val="006B0B5D"/>
    <w:rsid w:val="006C32F6"/>
    <w:rsid w:val="006C676C"/>
    <w:rsid w:val="006F30D9"/>
    <w:rsid w:val="006F5080"/>
    <w:rsid w:val="0073086F"/>
    <w:rsid w:val="00731CEB"/>
    <w:rsid w:val="007445AB"/>
    <w:rsid w:val="00757B7B"/>
    <w:rsid w:val="0078261F"/>
    <w:rsid w:val="007841C8"/>
    <w:rsid w:val="00787B39"/>
    <w:rsid w:val="007919BB"/>
    <w:rsid w:val="00797848"/>
    <w:rsid w:val="007A6040"/>
    <w:rsid w:val="007B0FD6"/>
    <w:rsid w:val="007B2E00"/>
    <w:rsid w:val="007B3A5B"/>
    <w:rsid w:val="00814DC8"/>
    <w:rsid w:val="00826401"/>
    <w:rsid w:val="00841AD4"/>
    <w:rsid w:val="00843F9E"/>
    <w:rsid w:val="00854748"/>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65A1C"/>
    <w:rsid w:val="00991DE7"/>
    <w:rsid w:val="009A679E"/>
    <w:rsid w:val="009A74EF"/>
    <w:rsid w:val="009C3B89"/>
    <w:rsid w:val="009D0ADC"/>
    <w:rsid w:val="009F2C61"/>
    <w:rsid w:val="009F4024"/>
    <w:rsid w:val="00A107D7"/>
    <w:rsid w:val="00A20356"/>
    <w:rsid w:val="00A7753B"/>
    <w:rsid w:val="00A92828"/>
    <w:rsid w:val="00AA0E17"/>
    <w:rsid w:val="00AB1C83"/>
    <w:rsid w:val="00AC0131"/>
    <w:rsid w:val="00AC15CE"/>
    <w:rsid w:val="00AC427B"/>
    <w:rsid w:val="00AF69EE"/>
    <w:rsid w:val="00B07887"/>
    <w:rsid w:val="00B15228"/>
    <w:rsid w:val="00B407E2"/>
    <w:rsid w:val="00B46FB5"/>
    <w:rsid w:val="00B84E7F"/>
    <w:rsid w:val="00B859D4"/>
    <w:rsid w:val="00B9092B"/>
    <w:rsid w:val="00B94454"/>
    <w:rsid w:val="00B94913"/>
    <w:rsid w:val="00B952FD"/>
    <w:rsid w:val="00BC759D"/>
    <w:rsid w:val="00C203AE"/>
    <w:rsid w:val="00C260DC"/>
    <w:rsid w:val="00C42473"/>
    <w:rsid w:val="00C43EC4"/>
    <w:rsid w:val="00C45E3D"/>
    <w:rsid w:val="00C61387"/>
    <w:rsid w:val="00CA16F4"/>
    <w:rsid w:val="00CA606B"/>
    <w:rsid w:val="00CB1379"/>
    <w:rsid w:val="00CB2050"/>
    <w:rsid w:val="00CB79B1"/>
    <w:rsid w:val="00CC22B3"/>
    <w:rsid w:val="00CD5DA6"/>
    <w:rsid w:val="00D12A6D"/>
    <w:rsid w:val="00D142BB"/>
    <w:rsid w:val="00D15F1A"/>
    <w:rsid w:val="00D20401"/>
    <w:rsid w:val="00D320F3"/>
    <w:rsid w:val="00D3778D"/>
    <w:rsid w:val="00D43BD4"/>
    <w:rsid w:val="00D459D9"/>
    <w:rsid w:val="00D87CB1"/>
    <w:rsid w:val="00DC5940"/>
    <w:rsid w:val="00DD175F"/>
    <w:rsid w:val="00DE09BE"/>
    <w:rsid w:val="00DE0E9A"/>
    <w:rsid w:val="00DF2A6E"/>
    <w:rsid w:val="00E00AF7"/>
    <w:rsid w:val="00E171BA"/>
    <w:rsid w:val="00E231D9"/>
    <w:rsid w:val="00E43720"/>
    <w:rsid w:val="00E800A3"/>
    <w:rsid w:val="00E86069"/>
    <w:rsid w:val="00E94942"/>
    <w:rsid w:val="00F241C4"/>
    <w:rsid w:val="00F27B3A"/>
    <w:rsid w:val="00F410B4"/>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MS Mincho" w:hAnsi="Tahoma" w:cs="Tahoma"/>
      <w:kern w:val="2"/>
      <w:sz w:val="16"/>
      <w:szCs w:val="16"/>
    </w:rPr>
  </w:style>
  <w:style w:type="character" w:customStyle="1" w:styleId="BalloonTextChar">
    <w:name w:val="Balloon Text Char"/>
    <w:basedOn w:val="DefaultParagraphFont"/>
    <w:link w:val="BalloonText"/>
    <w:rsid w:val="001D5224"/>
    <w:rPr>
      <w:rFonts w:ascii="Tahoma" w:eastAsia="MS Mincho"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 w:type="paragraph" w:styleId="Header">
    <w:name w:val="header"/>
    <w:basedOn w:val="Normal"/>
    <w:link w:val="HeaderChar"/>
    <w:uiPriority w:val="99"/>
    <w:unhideWhenUsed/>
    <w:rsid w:val="00647103"/>
    <w:pPr>
      <w:tabs>
        <w:tab w:val="center" w:pos="4680"/>
        <w:tab w:val="right" w:pos="9360"/>
      </w:tabs>
      <w:spacing w:after="0"/>
    </w:pPr>
  </w:style>
  <w:style w:type="character" w:customStyle="1" w:styleId="HeaderChar">
    <w:name w:val="Header Char"/>
    <w:basedOn w:val="DefaultParagraphFont"/>
    <w:link w:val="Header"/>
    <w:uiPriority w:val="99"/>
    <w:rsid w:val="00647103"/>
  </w:style>
  <w:style w:type="paragraph" w:styleId="CommentSubject">
    <w:name w:val="annotation subject"/>
    <w:basedOn w:val="CommentText"/>
    <w:next w:val="CommentText"/>
    <w:link w:val="CommentSubjectChar"/>
    <w:uiPriority w:val="99"/>
    <w:semiHidden/>
    <w:unhideWhenUsed/>
    <w:rsid w:val="00E800A3"/>
    <w:pPr>
      <w:spacing w:after="200"/>
    </w:pPr>
    <w:rPr>
      <w:b/>
      <w:bCs/>
      <w:sz w:val="20"/>
      <w:szCs w:val="20"/>
      <w:lang w:eastAsia="ja-JP"/>
    </w:rPr>
  </w:style>
  <w:style w:type="character" w:customStyle="1" w:styleId="CommentSubjectChar">
    <w:name w:val="Comment Subject Char"/>
    <w:basedOn w:val="CommentTextChar"/>
    <w:link w:val="CommentSubject"/>
    <w:uiPriority w:val="99"/>
    <w:semiHidden/>
    <w:rsid w:val="00E800A3"/>
    <w:rPr>
      <w:b/>
      <w:bCs/>
      <w:sz w:val="20"/>
      <w:szCs w:val="20"/>
      <w:lang w:eastAsia="en-US"/>
    </w:rPr>
  </w:style>
  <w:style w:type="paragraph" w:customStyle="1" w:styleId="m-2284216649571523718gmail-sbbody">
    <w:name w:val="m_-2284216649571523718gmail-sbbody"/>
    <w:basedOn w:val="Normal"/>
    <w:rsid w:val="00E86069"/>
    <w:pPr>
      <w:spacing w:before="100" w:beforeAutospacing="1" w:after="100" w:afterAutospacing="1"/>
    </w:pPr>
    <w:rPr>
      <w:rFonts w:ascii="Times New Roman" w:eastAsia="MS Mincho" w:hAnsi="Times New Roman" w:cs="Times New Roman"/>
    </w:rPr>
  </w:style>
  <w:style w:type="character" w:customStyle="1" w:styleId="textvalue">
    <w:name w:val="textvalue"/>
    <w:basedOn w:val="DefaultParagraphFont"/>
    <w:rsid w:val="00AC15CE"/>
  </w:style>
  <w:style w:type="paragraph" w:customStyle="1" w:styleId="Default">
    <w:name w:val="Default"/>
    <w:rsid w:val="00AC15C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9E88-0E7E-43DF-BC36-E71FB42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3</cp:revision>
  <cp:lastPrinted>2020-03-27T02:03:00Z</cp:lastPrinted>
  <dcterms:created xsi:type="dcterms:W3CDTF">2022-03-30T02:16:00Z</dcterms:created>
  <dcterms:modified xsi:type="dcterms:W3CDTF">2022-03-30T03:22:00Z</dcterms:modified>
</cp:coreProperties>
</file>