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4" w:type="dxa"/>
        <w:tblInd w:w="-5" w:type="dxa"/>
        <w:tblLook w:val="04A0" w:firstRow="1" w:lastRow="0" w:firstColumn="1" w:lastColumn="0" w:noHBand="0" w:noVBand="1"/>
      </w:tblPr>
      <w:tblGrid>
        <w:gridCol w:w="1266"/>
        <w:gridCol w:w="447"/>
        <w:gridCol w:w="2965"/>
        <w:gridCol w:w="2177"/>
        <w:gridCol w:w="160"/>
        <w:gridCol w:w="2799"/>
      </w:tblGrid>
      <w:tr w:rsidR="00F51B64"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MS Gothic" w:hAnsi="Helvetica" w:cs="Times New Roman"/>
                <w:sz w:val="18"/>
                <w:szCs w:val="20"/>
              </w:rPr>
            </w:pPr>
            <w:r w:rsidRPr="00361B97">
              <w:rPr>
                <w:rFonts w:ascii="Helvetica" w:eastAsia="MS Gothic" w:hAnsi="Helvetica" w:cs="Times New Roman"/>
                <w:sz w:val="18"/>
                <w:szCs w:val="20"/>
              </w:rPr>
              <w:t xml:space="preserve">Course </w:t>
            </w:r>
            <w:r w:rsidR="009F3088">
              <w:rPr>
                <w:rFonts w:ascii="Helvetica" w:eastAsia="MS Gothic" w:hAnsi="Helvetica" w:cs="Times New Roman"/>
                <w:sz w:val="18"/>
                <w:szCs w:val="20"/>
              </w:rPr>
              <w:t>Title</w:t>
            </w:r>
          </w:p>
        </w:tc>
        <w:tc>
          <w:tcPr>
            <w:tcW w:w="3412" w:type="dxa"/>
            <w:gridSpan w:val="2"/>
            <w:vMerge w:val="restart"/>
            <w:vAlign w:val="center"/>
          </w:tcPr>
          <w:p w14:paraId="3167FEA0" w14:textId="7ECC8FB1" w:rsidR="00C05FF8" w:rsidRPr="00650853" w:rsidRDefault="00F51B64" w:rsidP="00650853">
            <w:pPr>
              <w:autoSpaceDE w:val="0"/>
              <w:autoSpaceDN w:val="0"/>
              <w:spacing w:line="60" w:lineRule="auto"/>
              <w:jc w:val="left"/>
              <w:rPr>
                <w:rFonts w:ascii="Helvetica" w:hAnsi="Helvetica" w:cs="Times New Roman"/>
                <w:sz w:val="18"/>
                <w:szCs w:val="18"/>
              </w:rPr>
            </w:pPr>
            <w:r w:rsidRPr="00DE43C5">
              <w:rPr>
                <w:rFonts w:ascii="Arial" w:hAnsi="Arial" w:cs="Arial"/>
                <w:kern w:val="0"/>
                <w:sz w:val="22"/>
              </w:rPr>
              <w:t xml:space="preserve">Introduction to </w:t>
            </w:r>
            <w:r w:rsidR="000A5FAC">
              <w:rPr>
                <w:rFonts w:ascii="Arial" w:hAnsi="Arial" w:cs="Arial"/>
                <w:kern w:val="0"/>
                <w:sz w:val="22"/>
              </w:rPr>
              <w:t>Art History</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2959" w:type="dxa"/>
            <w:gridSpan w:val="2"/>
            <w:vAlign w:val="center"/>
          </w:tcPr>
          <w:p w14:paraId="077BAC8D" w14:textId="56B0A380" w:rsidR="00F51B64" w:rsidRPr="00F51B64" w:rsidRDefault="00F51B64" w:rsidP="003F236C">
            <w:pPr>
              <w:autoSpaceDE w:val="0"/>
              <w:autoSpaceDN w:val="0"/>
              <w:jc w:val="left"/>
              <w:rPr>
                <w:rFonts w:ascii="Helvetica" w:eastAsia="MS Gothic" w:hAnsi="Helvetica" w:cs="Times New Roman"/>
                <w:sz w:val="18"/>
                <w:szCs w:val="18"/>
              </w:rPr>
            </w:pPr>
            <w:r w:rsidRPr="00F51B64">
              <w:rPr>
                <w:rFonts w:ascii="Helvetica" w:eastAsia="MS Gothic" w:hAnsi="Helvetica" w:cs="Times New Roman"/>
                <w:sz w:val="18"/>
                <w:szCs w:val="18"/>
              </w:rPr>
              <w:t>Jason Adachi</w:t>
            </w:r>
          </w:p>
        </w:tc>
      </w:tr>
      <w:tr w:rsidR="00F51B64"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MS Gothic"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2959" w:type="dxa"/>
            <w:gridSpan w:val="2"/>
            <w:vAlign w:val="center"/>
          </w:tcPr>
          <w:p w14:paraId="54B82E75" w14:textId="75617437" w:rsidR="00572080" w:rsidRPr="00F51B64" w:rsidRDefault="00F51B64" w:rsidP="006620F4">
            <w:pPr>
              <w:autoSpaceDE w:val="0"/>
              <w:autoSpaceDN w:val="0"/>
              <w:jc w:val="left"/>
              <w:rPr>
                <w:rFonts w:ascii="Helvetica" w:hAnsi="Helvetica"/>
                <w:sz w:val="18"/>
                <w:szCs w:val="18"/>
              </w:rPr>
            </w:pPr>
            <w:r w:rsidRPr="00F51B64">
              <w:rPr>
                <w:rFonts w:ascii="Helvetica" w:hAnsi="Helvetica"/>
                <w:kern w:val="0"/>
                <w:sz w:val="18"/>
                <w:szCs w:val="18"/>
              </w:rPr>
              <w:t>jadachi@sky.miyazaki-mic.ac.jp</w:t>
            </w:r>
          </w:p>
        </w:tc>
      </w:tr>
      <w:tr w:rsidR="00F51B64"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sz w:val="18"/>
                <w:szCs w:val="20"/>
              </w:rPr>
              <w:t xml:space="preserve">Class </w:t>
            </w:r>
            <w:r w:rsidR="00572080">
              <w:rPr>
                <w:rFonts w:ascii="Helvetica" w:eastAsia="MS Gothic" w:hAnsi="Helvetica"/>
                <w:sz w:val="18"/>
                <w:szCs w:val="20"/>
              </w:rPr>
              <w:t>Style</w:t>
            </w:r>
          </w:p>
        </w:tc>
        <w:tc>
          <w:tcPr>
            <w:tcW w:w="3412" w:type="dxa"/>
            <w:gridSpan w:val="2"/>
            <w:vAlign w:val="center"/>
          </w:tcPr>
          <w:p w14:paraId="77B6CA7B" w14:textId="44231FAF" w:rsidR="006620F4" w:rsidRPr="006620F4" w:rsidRDefault="00F51B64" w:rsidP="006620F4">
            <w:pPr>
              <w:autoSpaceDE w:val="0"/>
              <w:autoSpaceDN w:val="0"/>
              <w:jc w:val="left"/>
              <w:rPr>
                <w:rFonts w:ascii="Helvetica" w:hAnsi="Helvetica" w:cs="Times New Roman"/>
                <w:sz w:val="18"/>
                <w:szCs w:val="18"/>
              </w:rPr>
            </w:pPr>
            <w:r>
              <w:rPr>
                <w:rFonts w:ascii="Helvetica" w:hAnsi="Helvetica" w:cs="Times New Roman"/>
                <w:sz w:val="18"/>
                <w:szCs w:val="18"/>
              </w:rPr>
              <w:t>Lecture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2959" w:type="dxa"/>
            <w:gridSpan w:val="2"/>
            <w:vAlign w:val="center"/>
          </w:tcPr>
          <w:p w14:paraId="74170E4F" w14:textId="26290566" w:rsidR="00C05FF8" w:rsidRPr="00F51B64" w:rsidRDefault="00F51B64" w:rsidP="006620F4">
            <w:pPr>
              <w:autoSpaceDE w:val="0"/>
              <w:autoSpaceDN w:val="0"/>
              <w:jc w:val="left"/>
              <w:rPr>
                <w:rFonts w:ascii="Helvetica" w:hAnsi="Helvetica" w:cs="Times New Roman"/>
                <w:sz w:val="18"/>
                <w:szCs w:val="18"/>
              </w:rPr>
            </w:pPr>
            <w:r w:rsidRPr="00F51B64">
              <w:rPr>
                <w:rFonts w:ascii="Helvetica" w:hAnsi="Helvetica"/>
                <w:kern w:val="0"/>
                <w:sz w:val="18"/>
                <w:szCs w:val="18"/>
              </w:rPr>
              <w:t>4</w:t>
            </w:r>
            <w:r w:rsidRPr="00F51B64">
              <w:rPr>
                <w:rFonts w:ascii="Helvetica" w:hAnsi="Helvetica"/>
                <w:kern w:val="0"/>
                <w:sz w:val="18"/>
                <w:szCs w:val="18"/>
                <w:vertAlign w:val="superscript"/>
              </w:rPr>
              <w:t>th</w:t>
            </w:r>
            <w:r w:rsidRPr="00F51B64">
              <w:rPr>
                <w:rFonts w:ascii="Helvetica" w:hAnsi="Helvetica"/>
                <w:kern w:val="0"/>
                <w:sz w:val="18"/>
                <w:szCs w:val="18"/>
              </w:rPr>
              <w:t xml:space="preserve"> Period on Wednesday and </w:t>
            </w:r>
            <w:r w:rsidR="006A0DF7">
              <w:rPr>
                <w:rFonts w:ascii="Helvetica" w:hAnsi="Helvetica"/>
                <w:kern w:val="0"/>
                <w:sz w:val="18"/>
                <w:szCs w:val="18"/>
              </w:rPr>
              <w:t>Thursday, or</w:t>
            </w:r>
            <w:r w:rsidRPr="00F51B64">
              <w:rPr>
                <w:rFonts w:ascii="Helvetica" w:hAnsi="Helvetica"/>
                <w:kern w:val="0"/>
                <w:sz w:val="18"/>
                <w:szCs w:val="18"/>
              </w:rPr>
              <w:t xml:space="preserve"> by appointment</w:t>
            </w:r>
          </w:p>
        </w:tc>
      </w:tr>
      <w:tr w:rsidR="00F51B64"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Track</w:t>
            </w:r>
          </w:p>
        </w:tc>
        <w:tc>
          <w:tcPr>
            <w:tcW w:w="3412" w:type="dxa"/>
            <w:gridSpan w:val="2"/>
            <w:vAlign w:val="center"/>
          </w:tcPr>
          <w:p w14:paraId="70891E5C" w14:textId="0249BCEE" w:rsidR="00C05FF8" w:rsidRPr="00FB02EC" w:rsidRDefault="00B778EF" w:rsidP="00C05FF8">
            <w:pPr>
              <w:autoSpaceDE w:val="0"/>
              <w:autoSpaceDN w:val="0"/>
              <w:jc w:val="center"/>
              <w:rPr>
                <w:rFonts w:ascii="Times New Roman" w:hAnsi="Times New Roman" w:cs="Times New Roman"/>
                <w:sz w:val="18"/>
                <w:szCs w:val="18"/>
              </w:rPr>
            </w:pPr>
            <w:r>
              <w:rPr>
                <w:rFonts w:ascii="Times New Roman" w:hAnsi="Times New Roman" w:cs="Times New Roman"/>
                <w:sz w:val="18"/>
                <w:szCs w:val="18"/>
              </w:rPr>
              <w:t>General Education</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Mode of Instruction</w:t>
            </w:r>
          </w:p>
        </w:tc>
        <w:tc>
          <w:tcPr>
            <w:tcW w:w="2959" w:type="dxa"/>
            <w:gridSpan w:val="2"/>
            <w:vAlign w:val="center"/>
          </w:tcPr>
          <w:p w14:paraId="6F8B8967" w14:textId="15EF960F" w:rsidR="009701B9" w:rsidRPr="008E0D5B" w:rsidRDefault="000A5FAC" w:rsidP="006620F4">
            <w:pPr>
              <w:autoSpaceDE w:val="0"/>
              <w:autoSpaceDN w:val="0"/>
              <w:jc w:val="left"/>
              <w:rPr>
                <w:rFonts w:ascii="Helvetica" w:hAnsi="Helvetica" w:cs="Times New Roman"/>
                <w:sz w:val="18"/>
                <w:szCs w:val="20"/>
              </w:rPr>
            </w:pPr>
            <w:r>
              <w:rPr>
                <w:rFonts w:ascii="Helvetica" w:hAnsi="Helvetica" w:cs="Times New Roman"/>
                <w:sz w:val="18"/>
                <w:szCs w:val="20"/>
              </w:rPr>
              <w:t>Solo</w:t>
            </w:r>
          </w:p>
        </w:tc>
      </w:tr>
      <w:tr w:rsidR="00F51B64"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MS Gothic" w:hAnsi="Helvetica" w:cs="Times New Roman"/>
                <w:sz w:val="18"/>
                <w:szCs w:val="20"/>
              </w:rPr>
            </w:pPr>
            <w:r w:rsidRPr="000B5B32">
              <w:rPr>
                <w:rFonts w:ascii="Helvetica" w:eastAsia="MS Gothic" w:hAnsi="Helvetica" w:cs="Times New Roman"/>
                <w:sz w:val="18"/>
                <w:szCs w:val="20"/>
              </w:rPr>
              <w:t>Credits</w:t>
            </w:r>
          </w:p>
        </w:tc>
        <w:tc>
          <w:tcPr>
            <w:tcW w:w="3412" w:type="dxa"/>
            <w:gridSpan w:val="2"/>
            <w:vAlign w:val="center"/>
          </w:tcPr>
          <w:p w14:paraId="32574A92" w14:textId="66A8B9C7" w:rsidR="00C05FF8" w:rsidRPr="006B12B2" w:rsidRDefault="00F51B64" w:rsidP="00C05FF8">
            <w:pPr>
              <w:autoSpaceDE w:val="0"/>
              <w:autoSpaceDN w:val="0"/>
              <w:rPr>
                <w:rFonts w:ascii="Helvetica" w:hAnsi="Helvetica" w:cs="Times New Roman"/>
                <w:sz w:val="18"/>
                <w:szCs w:val="18"/>
              </w:rPr>
            </w:pPr>
            <w:r>
              <w:rPr>
                <w:rFonts w:ascii="Helvetica" w:hAnsi="Helvetica" w:cs="Times New Roman"/>
                <w:sz w:val="18"/>
                <w:szCs w:val="18"/>
              </w:rPr>
              <w:t>2</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2959" w:type="dxa"/>
            <w:gridSpan w:val="2"/>
            <w:vAlign w:val="center"/>
          </w:tcPr>
          <w:p w14:paraId="14639BDF" w14:textId="6805EED2" w:rsidR="006620F4" w:rsidRPr="006620F4" w:rsidRDefault="000A5FAC" w:rsidP="002441C4">
            <w:pPr>
              <w:autoSpaceDE w:val="0"/>
              <w:autoSpaceDN w:val="0"/>
              <w:jc w:val="left"/>
              <w:rPr>
                <w:rFonts w:ascii="Helvetica" w:hAnsi="Helvetica" w:cs="Times New Roman"/>
                <w:sz w:val="18"/>
                <w:szCs w:val="20"/>
              </w:rPr>
            </w:pPr>
            <w:r>
              <w:rPr>
                <w:rFonts w:ascii="Helvetica" w:hAnsi="Helvetica" w:cs="Times New Roman"/>
                <w:sz w:val="18"/>
                <w:szCs w:val="20"/>
              </w:rPr>
              <w:t>First</w:t>
            </w:r>
            <w:r w:rsidR="00F51B64">
              <w:rPr>
                <w:rFonts w:ascii="Helvetica" w:hAnsi="Helvetica" w:cs="Times New Roman"/>
                <w:sz w:val="18"/>
                <w:szCs w:val="20"/>
              </w:rPr>
              <w:t xml:space="preserve"> Year</w:t>
            </w:r>
          </w:p>
        </w:tc>
      </w:tr>
      <w:tr w:rsidR="00F51B64"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5C4EEEAB" w14:textId="066C6012" w:rsidR="00395857" w:rsidRPr="00F51B64" w:rsidRDefault="00F51B64" w:rsidP="00C05FF8">
            <w:pPr>
              <w:autoSpaceDE w:val="0"/>
              <w:autoSpaceDN w:val="0"/>
              <w:ind w:firstLineChars="100" w:firstLine="180"/>
              <w:rPr>
                <w:rFonts w:ascii="Helvetica" w:hAnsi="Helvetica" w:cs="Times New Roman"/>
                <w:color w:val="000000" w:themeColor="text1"/>
                <w:sz w:val="18"/>
                <w:szCs w:val="18"/>
              </w:rPr>
            </w:pPr>
            <w:r w:rsidRPr="00F51B64">
              <w:rPr>
                <w:rFonts w:ascii="Helvetica" w:hAnsi="Helvetica" w:cs="Times New Roman"/>
                <w:color w:val="000000" w:themeColor="text1"/>
                <w:sz w:val="18"/>
                <w:szCs w:val="18"/>
              </w:rPr>
              <w:t>Category 4 – (1): Interactive Lectures</w:t>
            </w:r>
          </w:p>
          <w:p w14:paraId="3C3FFBFB" w14:textId="7FB11D02"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4</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7</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Spoken</w:t>
            </w:r>
            <w:r>
              <w:rPr>
                <w:rFonts w:ascii="Helvetica" w:hAnsi="Helvetica" w:cs="Calibri"/>
                <w:noProof/>
                <w:color w:val="000000"/>
                <w:sz w:val="18"/>
                <w:szCs w:val="18"/>
              </w:rPr>
              <w:t xml:space="preserve"> </w:t>
            </w:r>
            <w:r w:rsidRPr="00F51B64">
              <w:rPr>
                <w:rFonts w:ascii="Helvetica" w:hAnsi="Helvetica" w:cs="Calibri"/>
                <w:noProof/>
                <w:color w:val="000000"/>
                <w:sz w:val="18"/>
                <w:szCs w:val="18"/>
              </w:rPr>
              <w:t>summaries/</w:t>
            </w:r>
          </w:p>
          <w:p w14:paraId="6DFBCCDB" w14:textId="1B0DDCAE" w:rsidR="00F51B64" w:rsidRP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Calibri"/>
                <w:noProof/>
                <w:color w:val="000000"/>
                <w:sz w:val="18"/>
                <w:szCs w:val="18"/>
              </w:rPr>
              <w:t>paraphrases</w:t>
            </w:r>
          </w:p>
          <w:p w14:paraId="0582B0BE" w14:textId="0E41CE98" w:rsid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 xml:space="preserve">Category </w:t>
            </w:r>
            <w:r>
              <w:rPr>
                <w:rFonts w:ascii="Helvetica" w:hAnsi="Helvetica" w:cs="Times New Roman"/>
                <w:color w:val="000000" w:themeColor="text1"/>
                <w:sz w:val="18"/>
                <w:szCs w:val="18"/>
              </w:rPr>
              <w:t>1</w:t>
            </w:r>
            <w:r w:rsidRPr="00F51B64">
              <w:rPr>
                <w:rFonts w:ascii="Helvetica" w:hAnsi="Helvetica" w:cs="Times New Roman"/>
                <w:color w:val="000000" w:themeColor="text1"/>
                <w:sz w:val="18"/>
                <w:szCs w:val="18"/>
              </w:rPr>
              <w:t xml:space="preserve"> – (1):</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Self</w:t>
            </w:r>
            <w:r>
              <w:rPr>
                <w:rFonts w:ascii="Helvetica" w:hAnsi="Helvetica" w:cs="Calibri"/>
                <w:noProof/>
                <w:color w:val="000000"/>
                <w:sz w:val="18"/>
                <w:szCs w:val="18"/>
              </w:rPr>
              <w:t>-</w:t>
            </w:r>
            <w:r w:rsidRPr="00F51B64">
              <w:rPr>
                <w:rFonts w:ascii="Helvetica" w:hAnsi="Helvetica" w:cs="Calibri"/>
                <w:noProof/>
                <w:color w:val="000000"/>
                <w:sz w:val="18"/>
                <w:szCs w:val="18"/>
              </w:rPr>
              <w:t>assessment</w:t>
            </w:r>
          </w:p>
          <w:p w14:paraId="02185E73" w14:textId="3F8D6761" w:rsidR="00F51B64" w:rsidRPr="00F51B64" w:rsidRDefault="00F51B64" w:rsidP="00C05FF8">
            <w:pPr>
              <w:autoSpaceDE w:val="0"/>
              <w:autoSpaceDN w:val="0"/>
              <w:ind w:firstLineChars="100" w:firstLine="180"/>
              <w:rPr>
                <w:rFonts w:ascii="Helvetica" w:hAnsi="Helvetica" w:cs="Calibri"/>
                <w:noProof/>
                <w:color w:val="000000"/>
                <w:sz w:val="18"/>
                <w:szCs w:val="18"/>
              </w:rPr>
            </w:pPr>
            <w:r w:rsidRPr="00F51B64">
              <w:rPr>
                <w:rFonts w:ascii="Helvetica" w:hAnsi="Helvetica" w:cs="Times New Roman"/>
                <w:color w:val="000000" w:themeColor="text1"/>
                <w:sz w:val="18"/>
                <w:szCs w:val="18"/>
              </w:rPr>
              <w:t>Category 4 – (</w:t>
            </w:r>
            <w:r>
              <w:rPr>
                <w:rFonts w:ascii="Helvetica" w:hAnsi="Helvetica" w:cs="Times New Roman"/>
                <w:color w:val="000000" w:themeColor="text1"/>
                <w:sz w:val="18"/>
                <w:szCs w:val="18"/>
              </w:rPr>
              <w:t>9</w:t>
            </w:r>
            <w:r w:rsidRPr="00F51B64">
              <w:rPr>
                <w:rFonts w:ascii="Helvetica" w:hAnsi="Helvetica" w:cs="Times New Roman"/>
                <w:color w:val="000000" w:themeColor="text1"/>
                <w:sz w:val="18"/>
                <w:szCs w:val="18"/>
              </w:rPr>
              <w:t>):</w:t>
            </w:r>
            <w:r>
              <w:rPr>
                <w:rFonts w:ascii="Helvetica" w:hAnsi="Helvetica" w:cs="Times New Roman"/>
                <w:color w:val="000000" w:themeColor="text1"/>
                <w:sz w:val="18"/>
                <w:szCs w:val="18"/>
              </w:rPr>
              <w:t xml:space="preserve"> </w:t>
            </w:r>
            <w:r w:rsidRPr="00F51B64">
              <w:rPr>
                <w:rFonts w:ascii="Helvetica" w:hAnsi="Helvetica" w:cs="Calibri"/>
                <w:noProof/>
                <w:color w:val="000000"/>
                <w:sz w:val="18"/>
                <w:szCs w:val="18"/>
              </w:rPr>
              <w:t>Pair and groups work</w:t>
            </w:r>
          </w:p>
          <w:p w14:paraId="0C21761C" w14:textId="61E1A2D2" w:rsidR="00F51B64" w:rsidRPr="00F51B64" w:rsidRDefault="00F51B64" w:rsidP="00F51B64">
            <w:pPr>
              <w:autoSpaceDE w:val="0"/>
              <w:autoSpaceDN w:val="0"/>
              <w:ind w:firstLineChars="100" w:firstLine="180"/>
              <w:jc w:val="left"/>
              <w:rPr>
                <w:rFonts w:ascii="Helvetica" w:hAnsi="Helvetica" w:cs="Calibri"/>
                <w:noProof/>
                <w:color w:val="000000"/>
                <w:sz w:val="18"/>
                <w:szCs w:val="18"/>
              </w:rPr>
            </w:pP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MS Gothic" w:hAnsi="Helvetica" w:cs="Times New Roman"/>
                <w:sz w:val="18"/>
                <w:szCs w:val="18"/>
              </w:rPr>
            </w:pPr>
            <w:r w:rsidRPr="00822335">
              <w:rPr>
                <w:rFonts w:ascii="Helvetica" w:eastAsia="MS Gothic" w:hAnsi="Helvetica" w:cs="Times New Roman"/>
                <w:sz w:val="18"/>
                <w:szCs w:val="18"/>
              </w:rPr>
              <w:t xml:space="preserve">Compulsory or Elective </w:t>
            </w:r>
          </w:p>
        </w:tc>
        <w:tc>
          <w:tcPr>
            <w:tcW w:w="2959" w:type="dxa"/>
            <w:gridSpan w:val="2"/>
            <w:vAlign w:val="center"/>
          </w:tcPr>
          <w:p w14:paraId="31C3662D" w14:textId="1BE291DE" w:rsidR="00395857" w:rsidRPr="006620F4" w:rsidRDefault="00F51B64" w:rsidP="003C1379">
            <w:pPr>
              <w:autoSpaceDE w:val="0"/>
              <w:autoSpaceDN w:val="0"/>
              <w:rPr>
                <w:rFonts w:ascii="Helvetica" w:hAnsi="Helvetica" w:cs="Times New Roman"/>
                <w:sz w:val="18"/>
                <w:szCs w:val="18"/>
              </w:rPr>
            </w:pPr>
            <w:r>
              <w:rPr>
                <w:rFonts w:ascii="Helvetica" w:hAnsi="Helvetica" w:cs="Times New Roman"/>
                <w:sz w:val="18"/>
                <w:szCs w:val="18"/>
              </w:rPr>
              <w:t>Elective for TC track</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MS Gothic" w:hAnsi="Helvetica" w:cs="Times New Roman"/>
                <w:sz w:val="18"/>
                <w:szCs w:val="20"/>
              </w:rPr>
            </w:pPr>
            <w:r>
              <w:rPr>
                <w:rFonts w:ascii="Helvetica" w:eastAsia="MS Gothic" w:hAnsi="Helvetica"/>
                <w:sz w:val="18"/>
                <w:szCs w:val="20"/>
              </w:rPr>
              <w:t>Course Overview</w:t>
            </w:r>
          </w:p>
        </w:tc>
        <w:tc>
          <w:tcPr>
            <w:tcW w:w="8548" w:type="dxa"/>
            <w:gridSpan w:val="5"/>
            <w:vAlign w:val="center"/>
          </w:tcPr>
          <w:p w14:paraId="184E8539" w14:textId="21BF4B89" w:rsidR="00395857" w:rsidRPr="00F51B64" w:rsidRDefault="002A12BB" w:rsidP="00F51B64">
            <w:pPr>
              <w:rPr>
                <w:rFonts w:ascii="Helvetica" w:hAnsi="Helvetica" w:cs="Arial"/>
                <w:iCs/>
                <w:kern w:val="0"/>
                <w:sz w:val="18"/>
                <w:szCs w:val="18"/>
              </w:rPr>
            </w:pPr>
            <w:r>
              <w:rPr>
                <w:rFonts w:ascii="Helvetica" w:hAnsi="Helvetica" w:cs="Arial"/>
                <w:iCs/>
                <w:kern w:val="0"/>
                <w:sz w:val="18"/>
                <w:szCs w:val="18"/>
              </w:rPr>
              <w:t>Th</w:t>
            </w:r>
            <w:r w:rsidR="00B778EF" w:rsidRPr="00B778EF">
              <w:rPr>
                <w:rFonts w:ascii="Helvetica" w:hAnsi="Helvetica" w:cs="Arial"/>
                <w:iCs/>
                <w:kern w:val="0"/>
                <w:sz w:val="18"/>
                <w:szCs w:val="18"/>
              </w:rPr>
              <w:t>is</w:t>
            </w:r>
            <w:r>
              <w:rPr>
                <w:rFonts w:ascii="Helvetica" w:hAnsi="Helvetica" w:cs="Arial"/>
                <w:iCs/>
                <w:kern w:val="0"/>
                <w:sz w:val="18"/>
                <w:szCs w:val="18"/>
              </w:rPr>
              <w:t xml:space="preserve"> is</w:t>
            </w:r>
            <w:r w:rsidR="00B778EF" w:rsidRPr="00B778EF">
              <w:rPr>
                <w:rFonts w:ascii="Helvetica" w:hAnsi="Helvetica" w:cs="Arial"/>
                <w:iCs/>
                <w:kern w:val="0"/>
                <w:sz w:val="18"/>
                <w:szCs w:val="18"/>
              </w:rPr>
              <w:t xml:space="preserve"> a survey course </w:t>
            </w:r>
            <w:r>
              <w:rPr>
                <w:rFonts w:ascii="Helvetica" w:hAnsi="Helvetica" w:cs="Arial"/>
                <w:iCs/>
                <w:kern w:val="0"/>
                <w:sz w:val="18"/>
                <w:szCs w:val="18"/>
              </w:rPr>
              <w:t>introducing</w:t>
            </w:r>
            <w:r w:rsidR="00B778EF" w:rsidRPr="00B778EF">
              <w:rPr>
                <w:rFonts w:ascii="Helvetica" w:hAnsi="Helvetica" w:cs="Arial"/>
                <w:iCs/>
                <w:kern w:val="0"/>
                <w:sz w:val="18"/>
                <w:szCs w:val="18"/>
              </w:rPr>
              <w:t xml:space="preserve"> Japanese art and its philosophical, religious and historical backgrounds. Throughout the course, students will discuss Japan’s most significant artistic productions and relevant ideologies from the prehistoric era to the present. This discussion will be deepened by various visual resources, </w:t>
            </w:r>
            <w:r>
              <w:rPr>
                <w:rFonts w:ascii="Helvetica" w:hAnsi="Helvetica" w:cs="Arial"/>
                <w:iCs/>
                <w:kern w:val="0"/>
                <w:sz w:val="18"/>
                <w:szCs w:val="18"/>
              </w:rPr>
              <w:t xml:space="preserve">fieldwork assignments, </w:t>
            </w:r>
            <w:r w:rsidR="00B778EF" w:rsidRPr="00B778EF">
              <w:rPr>
                <w:rFonts w:ascii="Helvetica" w:hAnsi="Helvetica" w:cs="Arial"/>
                <w:iCs/>
                <w:kern w:val="0"/>
                <w:sz w:val="18"/>
                <w:szCs w:val="18"/>
              </w:rPr>
              <w:t>and linguistic supports</w:t>
            </w:r>
            <w:r>
              <w:rPr>
                <w:rFonts w:ascii="Helvetica" w:hAnsi="Helvetica" w:cs="Arial"/>
                <w:iCs/>
                <w:kern w:val="0"/>
                <w:sz w:val="18"/>
                <w:szCs w:val="18"/>
              </w:rPr>
              <w:t>.</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MS Gothic" w:hAnsi="Helvetica"/>
                <w:sz w:val="18"/>
                <w:szCs w:val="20"/>
              </w:rPr>
            </w:pPr>
            <w:r w:rsidRPr="009F3088">
              <w:rPr>
                <w:rFonts w:ascii="Helvetica" w:eastAsia="MS Gothic"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MS Gothic" w:hAnsi="Helvetica" w:cs="Times New Roman"/>
                <w:sz w:val="18"/>
                <w:szCs w:val="20"/>
              </w:rPr>
            </w:pPr>
            <w:r w:rsidRPr="009F3088">
              <w:rPr>
                <w:rFonts w:ascii="Helvetica" w:eastAsia="MS Gothic" w:hAnsi="Helvetica"/>
                <w:sz w:val="18"/>
                <w:szCs w:val="20"/>
              </w:rPr>
              <w:t>Objectives</w:t>
            </w:r>
          </w:p>
        </w:tc>
        <w:tc>
          <w:tcPr>
            <w:tcW w:w="8548" w:type="dxa"/>
            <w:gridSpan w:val="5"/>
          </w:tcPr>
          <w:p w14:paraId="626D09B8" w14:textId="77777777" w:rsidR="002A12BB" w:rsidRPr="002A12BB" w:rsidRDefault="002A12BB" w:rsidP="002A12BB">
            <w:pPr>
              <w:ind w:left="62"/>
              <w:jc w:val="left"/>
              <w:rPr>
                <w:rFonts w:ascii="Helvetica" w:hAnsi="Helvetica" w:cs="Times New Roman"/>
                <w:sz w:val="18"/>
                <w:szCs w:val="18"/>
              </w:rPr>
            </w:pPr>
            <w:r w:rsidRPr="002A12BB">
              <w:rPr>
                <w:rFonts w:ascii="Helvetica" w:hAnsi="Helvetica" w:cs="Times New Roman"/>
                <w:sz w:val="18"/>
                <w:szCs w:val="18"/>
              </w:rPr>
              <w:t>Upon the completion of this course, students will be able to:</w:t>
            </w:r>
          </w:p>
          <w:p w14:paraId="0C1AC145" w14:textId="77777777" w:rsidR="002A12BB" w:rsidRPr="002A12BB" w:rsidRDefault="002A12BB" w:rsidP="002A12BB">
            <w:pPr>
              <w:ind w:left="62"/>
              <w:jc w:val="left"/>
              <w:rPr>
                <w:rFonts w:ascii="Helvetica" w:hAnsi="Helvetica" w:cs="Times New Roman"/>
                <w:sz w:val="18"/>
                <w:szCs w:val="18"/>
              </w:rPr>
            </w:pPr>
            <w:r w:rsidRPr="002A12BB">
              <w:rPr>
                <w:rFonts w:ascii="Helvetica" w:hAnsi="Helvetica" w:cs="Times New Roman"/>
                <w:sz w:val="18"/>
                <w:szCs w:val="18"/>
              </w:rPr>
              <w:t xml:space="preserve">1. Identify the media, techniques, and historical backgrounds of the most significant artistic productions in Japan’s history of visual culture. </w:t>
            </w:r>
          </w:p>
          <w:p w14:paraId="1A4171BC" w14:textId="39507E9B" w:rsidR="00F51B64" w:rsidRPr="00F51B64" w:rsidRDefault="002A12BB" w:rsidP="002A12BB">
            <w:pPr>
              <w:tabs>
                <w:tab w:val="left" w:pos="537"/>
              </w:tabs>
              <w:ind w:left="62"/>
              <w:jc w:val="left"/>
              <w:rPr>
                <w:rFonts w:ascii="Helvetica" w:hAnsi="Helvetica" w:cs="ArialMT"/>
                <w:noProof/>
                <w:color w:val="000000"/>
                <w:w w:val="93"/>
                <w:sz w:val="18"/>
                <w:szCs w:val="18"/>
              </w:rPr>
            </w:pPr>
            <w:r w:rsidRPr="002A12BB">
              <w:rPr>
                <w:rFonts w:ascii="Helvetica" w:hAnsi="Helvetica" w:cs="Times New Roman"/>
                <w:sz w:val="18"/>
                <w:szCs w:val="18"/>
              </w:rPr>
              <w:t xml:space="preserve">2. Understand and use the English vocabulary and terminology necessary to discuss </w:t>
            </w:r>
            <w:r w:rsidR="00CC55AA">
              <w:rPr>
                <w:rFonts w:ascii="Helvetica" w:hAnsi="Helvetica" w:cs="Times New Roman"/>
                <w:sz w:val="18"/>
                <w:szCs w:val="18"/>
              </w:rPr>
              <w:t xml:space="preserve">and compare </w:t>
            </w:r>
            <w:r w:rsidRPr="002A12BB">
              <w:rPr>
                <w:rFonts w:ascii="Helvetica" w:hAnsi="Helvetica" w:cs="Times New Roman"/>
                <w:sz w:val="18"/>
                <w:szCs w:val="18"/>
              </w:rPr>
              <w:t>topics in art with people from different cultural backgrounds.</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MS Gothic" w:hAnsi="Helvetica" w:cs="Times New Roman"/>
                <w:sz w:val="18"/>
                <w:szCs w:val="20"/>
              </w:rPr>
            </w:pPr>
            <w:r w:rsidRPr="00822335">
              <w:rPr>
                <w:rFonts w:ascii="Helvetica" w:eastAsia="MS Gothic" w:hAnsi="Helvetica"/>
                <w:sz w:val="18"/>
                <w:szCs w:val="20"/>
              </w:rPr>
              <w:t>Prereq</w:t>
            </w:r>
            <w:r w:rsidR="00572080">
              <w:rPr>
                <w:rFonts w:ascii="Helvetica" w:eastAsia="MS Gothic" w:hAnsi="Helvetica"/>
                <w:sz w:val="18"/>
                <w:szCs w:val="20"/>
              </w:rPr>
              <w:t>uisite</w:t>
            </w:r>
          </w:p>
        </w:tc>
        <w:tc>
          <w:tcPr>
            <w:tcW w:w="8548" w:type="dxa"/>
            <w:gridSpan w:val="5"/>
            <w:vAlign w:val="center"/>
          </w:tcPr>
          <w:p w14:paraId="5DD02955" w14:textId="7F05CE48" w:rsidR="00572080" w:rsidRPr="00FB02EC" w:rsidRDefault="00F51B64" w:rsidP="00C05FF8">
            <w:pPr>
              <w:autoSpaceDE w:val="0"/>
              <w:autoSpaceDN w:val="0"/>
              <w:rPr>
                <w:rFonts w:ascii="Times New Roman" w:hAnsi="Times New Roman" w:cs="Times New Roman"/>
                <w:sz w:val="18"/>
                <w:szCs w:val="18"/>
              </w:rPr>
            </w:pPr>
            <w:r>
              <w:rPr>
                <w:rFonts w:ascii="Times New Roman" w:hAnsi="Times New Roman" w:cs="Times New Roman"/>
                <w:sz w:val="18"/>
                <w:szCs w:val="18"/>
              </w:rPr>
              <w:t>None</w:t>
            </w:r>
          </w:p>
        </w:tc>
      </w:tr>
      <w:tr w:rsidR="00F51B64"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6620F4" w:rsidRDefault="0082791D" w:rsidP="00C05FF8">
            <w:pPr>
              <w:autoSpaceDE w:val="0"/>
              <w:autoSpaceDN w:val="0"/>
              <w:spacing w:line="60" w:lineRule="auto"/>
              <w:rPr>
                <w:rFonts w:ascii="MS Gothic" w:eastAsia="MS Gothic" w:hAnsi="MS Gothic"/>
                <w:b/>
                <w:bCs/>
                <w:color w:val="FF0000"/>
                <w:sz w:val="18"/>
                <w:szCs w:val="20"/>
              </w:rPr>
            </w:pPr>
          </w:p>
          <w:p w14:paraId="323DD96E" w14:textId="77777777" w:rsidR="0082791D" w:rsidRDefault="0082791D" w:rsidP="00C05FF8">
            <w:pPr>
              <w:autoSpaceDE w:val="0"/>
              <w:autoSpaceDN w:val="0"/>
              <w:spacing w:line="60" w:lineRule="auto"/>
              <w:rPr>
                <w:rFonts w:ascii="Helvetica" w:eastAsia="MS Gothic" w:hAnsi="Helvetica"/>
                <w:b/>
                <w:bCs/>
                <w:color w:val="000000" w:themeColor="text1"/>
                <w:sz w:val="18"/>
                <w:szCs w:val="20"/>
              </w:rPr>
            </w:pPr>
            <w:r w:rsidRPr="002D2C35">
              <w:rPr>
                <w:rFonts w:ascii="Helvetica" w:eastAsia="MS Gothic" w:hAnsi="Helvetica"/>
                <w:b/>
                <w:bCs/>
                <w:color w:val="000000" w:themeColor="text1"/>
                <w:sz w:val="18"/>
                <w:szCs w:val="20"/>
              </w:rPr>
              <w:t xml:space="preserve">Course </w:t>
            </w:r>
          </w:p>
          <w:p w14:paraId="3CBFD64C" w14:textId="23E8BA3F" w:rsidR="0082791D" w:rsidRPr="00822335" w:rsidRDefault="0082791D" w:rsidP="00C05FF8">
            <w:pPr>
              <w:autoSpaceDE w:val="0"/>
              <w:autoSpaceDN w:val="0"/>
              <w:spacing w:line="60" w:lineRule="auto"/>
              <w:rPr>
                <w:rFonts w:ascii="Helvetica" w:eastAsia="MS Gothic" w:hAnsi="Helvetica" w:cs="Times New Roman"/>
                <w:sz w:val="18"/>
                <w:szCs w:val="20"/>
              </w:rPr>
            </w:pPr>
            <w:r w:rsidRPr="002D2C35">
              <w:rPr>
                <w:rFonts w:ascii="Helvetica" w:eastAsia="MS Gothic" w:hAnsi="Helvetica"/>
                <w:b/>
                <w:bCs/>
                <w:color w:val="000000" w:themeColor="text1"/>
                <w:sz w:val="18"/>
                <w:szCs w:val="20"/>
              </w:rPr>
              <w:t>Schedule</w:t>
            </w:r>
          </w:p>
        </w:tc>
        <w:tc>
          <w:tcPr>
            <w:tcW w:w="447" w:type="dxa"/>
            <w:vAlign w:val="center"/>
          </w:tcPr>
          <w:p w14:paraId="3F4D8581" w14:textId="79978D17" w:rsidR="0082791D" w:rsidRDefault="0082791D"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F51B64"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2B764610" w14:textId="0C7BD316"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602FE947" w14:textId="77777777" w:rsidR="00222665" w:rsidRDefault="00222665" w:rsidP="00C05FF8">
            <w:pPr>
              <w:autoSpaceDE w:val="0"/>
              <w:autoSpaceDN w:val="0"/>
              <w:rPr>
                <w:rFonts w:ascii="Helvetica" w:hAnsi="Helvetica" w:cs="Times New Roman"/>
                <w:color w:val="000000" w:themeColor="text1"/>
                <w:sz w:val="18"/>
                <w:szCs w:val="18"/>
              </w:rPr>
            </w:pPr>
          </w:p>
          <w:p w14:paraId="2B7C8B69" w14:textId="000B9386" w:rsidR="0082791D" w:rsidRDefault="00F51B64"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Introduction: Class Objectives; What </w:t>
            </w:r>
            <w:r w:rsidR="001E2A20">
              <w:rPr>
                <w:rFonts w:ascii="Helvetica" w:hAnsi="Helvetica" w:cs="Times New Roman"/>
                <w:color w:val="000000" w:themeColor="text1"/>
                <w:sz w:val="18"/>
                <w:szCs w:val="18"/>
              </w:rPr>
              <w:t>do you know about Japanese art history and art history in general?</w:t>
            </w:r>
          </w:p>
          <w:p w14:paraId="736AACD3" w14:textId="291526C1" w:rsidR="00222665" w:rsidRDefault="00222665" w:rsidP="00C05FF8">
            <w:pPr>
              <w:autoSpaceDE w:val="0"/>
              <w:autoSpaceDN w:val="0"/>
              <w:rPr>
                <w:rFonts w:ascii="Helvetica" w:hAnsi="Helvetica" w:cs="Times New Roman"/>
                <w:color w:val="000000" w:themeColor="text1"/>
                <w:sz w:val="18"/>
                <w:szCs w:val="18"/>
              </w:rPr>
            </w:pPr>
          </w:p>
        </w:tc>
        <w:tc>
          <w:tcPr>
            <w:tcW w:w="2799" w:type="dxa"/>
            <w:vAlign w:val="center"/>
          </w:tcPr>
          <w:p w14:paraId="6C000590" w14:textId="7A82573E" w:rsidR="0082791D" w:rsidRDefault="00F51B64"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Read the text and answer study questions. </w:t>
            </w:r>
          </w:p>
        </w:tc>
      </w:tr>
      <w:tr w:rsidR="00F51B64"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591A7506" w14:textId="055D984F"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2</w:t>
            </w:r>
          </w:p>
        </w:tc>
        <w:tc>
          <w:tcPr>
            <w:tcW w:w="5302" w:type="dxa"/>
            <w:gridSpan w:val="3"/>
            <w:vAlign w:val="center"/>
          </w:tcPr>
          <w:p w14:paraId="137DABAD" w14:textId="77777777" w:rsidR="00222665" w:rsidRDefault="00222665" w:rsidP="00C05FF8">
            <w:pPr>
              <w:autoSpaceDE w:val="0"/>
              <w:autoSpaceDN w:val="0"/>
              <w:rPr>
                <w:rFonts w:ascii="Helvetica" w:hAnsi="Helvetica" w:cs="Times New Roman"/>
                <w:color w:val="000000" w:themeColor="text1"/>
                <w:sz w:val="18"/>
                <w:szCs w:val="18"/>
              </w:rPr>
            </w:pPr>
          </w:p>
          <w:p w14:paraId="5126F863" w14:textId="5FEB1CD4" w:rsidR="0082791D" w:rsidRDefault="001E2A2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Prehistoric art: </w:t>
            </w:r>
            <w:proofErr w:type="spellStart"/>
            <w:r>
              <w:rPr>
                <w:rFonts w:ascii="Helvetica" w:hAnsi="Helvetica" w:cs="Times New Roman"/>
                <w:color w:val="000000" w:themeColor="text1"/>
                <w:sz w:val="18"/>
                <w:szCs w:val="18"/>
              </w:rPr>
              <w:t>Jomon</w:t>
            </w:r>
            <w:proofErr w:type="spellEnd"/>
            <w:r>
              <w:rPr>
                <w:rFonts w:ascii="Helvetica" w:hAnsi="Helvetica" w:cs="Times New Roman"/>
                <w:color w:val="000000" w:themeColor="text1"/>
                <w:sz w:val="18"/>
                <w:szCs w:val="18"/>
              </w:rPr>
              <w:t xml:space="preserve"> and Yayoi Era</w:t>
            </w:r>
          </w:p>
          <w:p w14:paraId="67085A31" w14:textId="5DCB090C" w:rsidR="00222665" w:rsidRDefault="00222665" w:rsidP="00C05FF8">
            <w:pPr>
              <w:autoSpaceDE w:val="0"/>
              <w:autoSpaceDN w:val="0"/>
              <w:rPr>
                <w:rFonts w:ascii="Helvetica" w:hAnsi="Helvetica" w:cs="Times New Roman"/>
                <w:color w:val="000000" w:themeColor="text1"/>
                <w:sz w:val="18"/>
                <w:szCs w:val="18"/>
              </w:rPr>
            </w:pPr>
          </w:p>
        </w:tc>
        <w:tc>
          <w:tcPr>
            <w:tcW w:w="2799" w:type="dxa"/>
            <w:vAlign w:val="center"/>
          </w:tcPr>
          <w:p w14:paraId="45E8798F" w14:textId="722D539C" w:rsidR="0082791D" w:rsidRDefault="001E2A2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tc>
      </w:tr>
      <w:tr w:rsidR="00F51B64"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C9B09F6" w14:textId="72A8D3B5"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3</w:t>
            </w:r>
          </w:p>
        </w:tc>
        <w:tc>
          <w:tcPr>
            <w:tcW w:w="5302" w:type="dxa"/>
            <w:gridSpan w:val="3"/>
            <w:vAlign w:val="center"/>
          </w:tcPr>
          <w:p w14:paraId="1B318E34" w14:textId="77777777" w:rsidR="00222665" w:rsidRDefault="00222665" w:rsidP="00C05FF8">
            <w:pPr>
              <w:autoSpaceDE w:val="0"/>
              <w:autoSpaceDN w:val="0"/>
              <w:rPr>
                <w:rFonts w:ascii="Helvetica" w:hAnsi="Helvetica" w:cs="Times New Roman"/>
                <w:color w:val="000000" w:themeColor="text1"/>
                <w:sz w:val="18"/>
                <w:szCs w:val="18"/>
              </w:rPr>
            </w:pPr>
          </w:p>
          <w:p w14:paraId="7CF1A91D" w14:textId="2CD4A387" w:rsidR="0082791D" w:rsidRDefault="001E2A2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Prehistoric art: Kofun Era</w:t>
            </w:r>
          </w:p>
          <w:p w14:paraId="62DA13BB" w14:textId="21BA2387" w:rsidR="00222665" w:rsidRDefault="00222665" w:rsidP="00C05FF8">
            <w:pPr>
              <w:autoSpaceDE w:val="0"/>
              <w:autoSpaceDN w:val="0"/>
              <w:rPr>
                <w:rFonts w:ascii="Helvetica" w:hAnsi="Helvetica" w:cs="Times New Roman"/>
                <w:color w:val="000000" w:themeColor="text1"/>
                <w:sz w:val="18"/>
                <w:szCs w:val="18"/>
              </w:rPr>
            </w:pPr>
          </w:p>
        </w:tc>
        <w:tc>
          <w:tcPr>
            <w:tcW w:w="2799" w:type="dxa"/>
            <w:vAlign w:val="center"/>
          </w:tcPr>
          <w:p w14:paraId="4682CB4A" w14:textId="77777777" w:rsidR="0082791D" w:rsidRDefault="001E2A20"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the text and answer study questions.</w:t>
            </w:r>
          </w:p>
          <w:p w14:paraId="45782161" w14:textId="59B0A843" w:rsidR="001E2A20" w:rsidRDefault="00B635DF"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#1</w:t>
            </w:r>
          </w:p>
        </w:tc>
      </w:tr>
      <w:tr w:rsidR="00F51B64"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7E949C2" w14:textId="51CEABC2"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4</w:t>
            </w:r>
          </w:p>
        </w:tc>
        <w:tc>
          <w:tcPr>
            <w:tcW w:w="5302" w:type="dxa"/>
            <w:gridSpan w:val="3"/>
            <w:vAlign w:val="center"/>
          </w:tcPr>
          <w:p w14:paraId="4BBF9103" w14:textId="425B6C70" w:rsidR="0082791D" w:rsidRDefault="00B635DF"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Prehistory art: Group work and presentations</w:t>
            </w:r>
          </w:p>
        </w:tc>
        <w:tc>
          <w:tcPr>
            <w:tcW w:w="2799" w:type="dxa"/>
            <w:vAlign w:val="center"/>
          </w:tcPr>
          <w:p w14:paraId="288C0C7A" w14:textId="5F9EFBE3" w:rsidR="005967CE" w:rsidRDefault="005967CE"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#1</w:t>
            </w:r>
          </w:p>
          <w:p w14:paraId="16DDFF7A" w14:textId="2E770F20" w:rsidR="0082791D" w:rsidRDefault="00F51B64"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tc>
      </w:tr>
      <w:tr w:rsidR="00F51B64"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05EE7263" w14:textId="00A005A0"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5</w:t>
            </w:r>
          </w:p>
        </w:tc>
        <w:tc>
          <w:tcPr>
            <w:tcW w:w="5302" w:type="dxa"/>
            <w:gridSpan w:val="3"/>
            <w:vAlign w:val="center"/>
          </w:tcPr>
          <w:p w14:paraId="2BD8B8B3" w14:textId="77777777" w:rsidR="00222665" w:rsidRDefault="00222665" w:rsidP="00F51B64">
            <w:pPr>
              <w:autoSpaceDE w:val="0"/>
              <w:autoSpaceDN w:val="0"/>
              <w:rPr>
                <w:rFonts w:ascii="Helvetica" w:hAnsi="Helvetica" w:cs="Times New Roman"/>
                <w:color w:val="000000" w:themeColor="text1"/>
                <w:sz w:val="18"/>
                <w:szCs w:val="18"/>
              </w:rPr>
            </w:pPr>
          </w:p>
          <w:p w14:paraId="0CFB5A0C" w14:textId="67175F47" w:rsidR="00F51B64" w:rsidRDefault="00B635DF"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Shinto: Pre-Buddhist belief in Japan (</w:t>
            </w:r>
            <w:r w:rsidRPr="00B635DF">
              <w:rPr>
                <w:rFonts w:ascii="Helvetica" w:hAnsi="Helvetica" w:cs="Times New Roman"/>
                <w:i/>
                <w:iCs/>
                <w:color w:val="000000" w:themeColor="text1"/>
                <w:sz w:val="18"/>
                <w:szCs w:val="18"/>
              </w:rPr>
              <w:t>Ise Shrine</w:t>
            </w:r>
            <w:r>
              <w:rPr>
                <w:rFonts w:ascii="Helvetica" w:hAnsi="Helvetica" w:cs="Times New Roman"/>
                <w:color w:val="000000" w:themeColor="text1"/>
                <w:sz w:val="18"/>
                <w:szCs w:val="18"/>
              </w:rPr>
              <w:t>)</w:t>
            </w:r>
          </w:p>
          <w:p w14:paraId="27A703C7" w14:textId="34326938"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05477B0A" w14:textId="77777777" w:rsidR="00F51B64" w:rsidRDefault="00B635DF" w:rsidP="00222665">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74584C88" w14:textId="683292CE" w:rsidR="00B635DF" w:rsidRDefault="00B635DF" w:rsidP="00222665">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#2</w:t>
            </w:r>
          </w:p>
        </w:tc>
      </w:tr>
      <w:tr w:rsidR="00F51B64"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2E2C0454" w14:textId="16047DEE"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6</w:t>
            </w:r>
          </w:p>
        </w:tc>
        <w:tc>
          <w:tcPr>
            <w:tcW w:w="5302" w:type="dxa"/>
            <w:gridSpan w:val="3"/>
            <w:vAlign w:val="center"/>
          </w:tcPr>
          <w:p w14:paraId="7A032510" w14:textId="77777777" w:rsidR="00222665" w:rsidRDefault="00222665" w:rsidP="00F51B64">
            <w:pPr>
              <w:autoSpaceDE w:val="0"/>
              <w:autoSpaceDN w:val="0"/>
              <w:rPr>
                <w:rFonts w:ascii="Helvetica" w:hAnsi="Helvetica" w:cs="Times New Roman"/>
                <w:color w:val="000000" w:themeColor="text1"/>
                <w:sz w:val="18"/>
                <w:szCs w:val="18"/>
              </w:rPr>
            </w:pPr>
          </w:p>
          <w:p w14:paraId="6F5F4B21" w14:textId="36F43898" w:rsidR="00F51B64" w:rsidRDefault="00B635DF"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Shinto: Group work and presentations</w:t>
            </w:r>
          </w:p>
          <w:p w14:paraId="69AEE241" w14:textId="65B1C1A9"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32307F00" w14:textId="2080FF5C" w:rsidR="005967CE" w:rsidRDefault="005967CE"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w:t>
            </w:r>
            <w:r>
              <w:rPr>
                <w:rFonts w:ascii="Helvetica" w:hAnsi="Helvetica" w:cs="Times New Roman"/>
                <w:color w:val="000000" w:themeColor="text1"/>
                <w:sz w:val="18"/>
                <w:szCs w:val="18"/>
              </w:rPr>
              <w:t>2</w:t>
            </w:r>
          </w:p>
          <w:p w14:paraId="74CF1EAE" w14:textId="2BECB034" w:rsidR="00F51B64" w:rsidRDefault="004D6B7E"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Review and prepare for midterm exam</w:t>
            </w:r>
            <w:r w:rsidR="00F51B64">
              <w:rPr>
                <w:rFonts w:ascii="Helvetica" w:hAnsi="Helvetica" w:cs="Times New Roman"/>
                <w:color w:val="000000" w:themeColor="text1"/>
                <w:sz w:val="18"/>
                <w:szCs w:val="18"/>
              </w:rPr>
              <w:t xml:space="preserve"> </w:t>
            </w:r>
          </w:p>
        </w:tc>
      </w:tr>
      <w:tr w:rsidR="00F51B64"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DBD7FBD" w14:textId="455FCCC8"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7</w:t>
            </w:r>
          </w:p>
        </w:tc>
        <w:tc>
          <w:tcPr>
            <w:tcW w:w="5302" w:type="dxa"/>
            <w:gridSpan w:val="3"/>
            <w:vAlign w:val="center"/>
          </w:tcPr>
          <w:p w14:paraId="1594F9E5" w14:textId="77777777" w:rsidR="00222665" w:rsidRDefault="00222665" w:rsidP="00F51B64">
            <w:pPr>
              <w:autoSpaceDE w:val="0"/>
              <w:autoSpaceDN w:val="0"/>
              <w:rPr>
                <w:rFonts w:ascii="Helvetica" w:hAnsi="Helvetica" w:cs="Times New Roman"/>
                <w:color w:val="000000" w:themeColor="text1"/>
                <w:sz w:val="18"/>
                <w:szCs w:val="18"/>
              </w:rPr>
            </w:pPr>
          </w:p>
          <w:p w14:paraId="5B8518D2" w14:textId="19013595" w:rsidR="00F51B64" w:rsidRDefault="004D6B7E"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Midterm </w:t>
            </w:r>
            <w:r w:rsidR="000A7760">
              <w:rPr>
                <w:rFonts w:ascii="Helvetica" w:hAnsi="Helvetica" w:cs="Times New Roman"/>
                <w:color w:val="000000" w:themeColor="text1"/>
                <w:sz w:val="18"/>
                <w:szCs w:val="18"/>
              </w:rPr>
              <w:t>E</w:t>
            </w:r>
            <w:r>
              <w:rPr>
                <w:rFonts w:ascii="Helvetica" w:hAnsi="Helvetica" w:cs="Times New Roman"/>
                <w:color w:val="000000" w:themeColor="text1"/>
                <w:sz w:val="18"/>
                <w:szCs w:val="18"/>
              </w:rPr>
              <w:t>xam</w:t>
            </w:r>
          </w:p>
          <w:p w14:paraId="5A402577" w14:textId="4C467D1E" w:rsidR="004D6B7E" w:rsidRDefault="004D6B7E"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Introduction to the rise of Buddhism </w:t>
            </w:r>
            <w:r w:rsidR="00B514AC">
              <w:rPr>
                <w:rFonts w:ascii="Helvetica" w:hAnsi="Helvetica" w:cs="Times New Roman"/>
                <w:color w:val="000000" w:themeColor="text1"/>
                <w:sz w:val="18"/>
                <w:szCs w:val="18"/>
              </w:rPr>
              <w:t>and Buddhist art</w:t>
            </w:r>
          </w:p>
          <w:p w14:paraId="19DA7890" w14:textId="35D22FEB"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4F73D6DB" w14:textId="77777777" w:rsidR="004D6B7E" w:rsidRDefault="004D6B7E" w:rsidP="004D6B7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76733581" w14:textId="40BDE12A" w:rsidR="00F51B64" w:rsidRDefault="00F51B64" w:rsidP="00F51B64">
            <w:pPr>
              <w:autoSpaceDE w:val="0"/>
              <w:autoSpaceDN w:val="0"/>
              <w:rPr>
                <w:rFonts w:ascii="Helvetica" w:hAnsi="Helvetica" w:cs="Times New Roman"/>
                <w:color w:val="000000" w:themeColor="text1"/>
                <w:sz w:val="18"/>
                <w:szCs w:val="18"/>
              </w:rPr>
            </w:pPr>
          </w:p>
        </w:tc>
      </w:tr>
      <w:tr w:rsidR="00F51B64"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4ECAFE88" w14:textId="77777777" w:rsidR="00C114FC" w:rsidRDefault="00C114FC" w:rsidP="00F51B64">
            <w:pPr>
              <w:autoSpaceDE w:val="0"/>
              <w:autoSpaceDN w:val="0"/>
              <w:rPr>
                <w:rFonts w:ascii="Helvetica" w:hAnsi="Helvetica" w:cs="Times New Roman"/>
                <w:color w:val="000000" w:themeColor="text1"/>
                <w:sz w:val="18"/>
                <w:szCs w:val="18"/>
              </w:rPr>
            </w:pPr>
          </w:p>
          <w:p w14:paraId="7E02C34A" w14:textId="30D3F782"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8</w:t>
            </w:r>
          </w:p>
        </w:tc>
        <w:tc>
          <w:tcPr>
            <w:tcW w:w="5302" w:type="dxa"/>
            <w:gridSpan w:val="3"/>
            <w:vAlign w:val="center"/>
          </w:tcPr>
          <w:p w14:paraId="0C7B377D" w14:textId="77777777" w:rsidR="00222665" w:rsidRDefault="00222665" w:rsidP="00F51B64">
            <w:pPr>
              <w:autoSpaceDE w:val="0"/>
              <w:autoSpaceDN w:val="0"/>
              <w:rPr>
                <w:rFonts w:ascii="Helvetica" w:hAnsi="Helvetica" w:cs="Times New Roman"/>
                <w:color w:val="000000" w:themeColor="text1"/>
                <w:sz w:val="18"/>
                <w:szCs w:val="18"/>
              </w:rPr>
            </w:pPr>
          </w:p>
          <w:p w14:paraId="5EFB4451" w14:textId="688D5B2F" w:rsidR="00F51B64" w:rsidRDefault="00B514AC"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 xml:space="preserve">The life of Buddha, Pure Land Buddhist art and </w:t>
            </w:r>
            <w:r w:rsidR="008D4033">
              <w:rPr>
                <w:rFonts w:ascii="Helvetica" w:hAnsi="Helvetica" w:cs="Times New Roman"/>
                <w:color w:val="000000" w:themeColor="text1"/>
                <w:sz w:val="18"/>
                <w:szCs w:val="18"/>
              </w:rPr>
              <w:t xml:space="preserve">Buddhist Iconography </w:t>
            </w:r>
          </w:p>
          <w:p w14:paraId="4B0AE338" w14:textId="08F2A046" w:rsidR="00F51B64" w:rsidRDefault="00F51B64" w:rsidP="00F51B64">
            <w:pPr>
              <w:autoSpaceDE w:val="0"/>
              <w:autoSpaceDN w:val="0"/>
              <w:rPr>
                <w:rFonts w:ascii="Helvetica" w:hAnsi="Helvetica" w:cs="Times New Roman"/>
                <w:color w:val="000000" w:themeColor="text1"/>
                <w:sz w:val="18"/>
                <w:szCs w:val="18"/>
              </w:rPr>
            </w:pPr>
          </w:p>
        </w:tc>
        <w:tc>
          <w:tcPr>
            <w:tcW w:w="2799" w:type="dxa"/>
            <w:vAlign w:val="center"/>
          </w:tcPr>
          <w:p w14:paraId="61C75BE6" w14:textId="48E024E2" w:rsidR="008D4033" w:rsidRDefault="008D4033" w:rsidP="008D4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Read text and answer comprehension questions.</w:t>
            </w:r>
          </w:p>
          <w:p w14:paraId="59F3E052" w14:textId="2B7D03C4" w:rsidR="000A7760" w:rsidRDefault="000A7760" w:rsidP="008D4033">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lastRenderedPageBreak/>
              <w:t>Research assignment #3</w:t>
            </w:r>
          </w:p>
          <w:p w14:paraId="2F35DD6E" w14:textId="0FC3B36F" w:rsidR="00F51B64" w:rsidRDefault="00F51B64" w:rsidP="00F51B64">
            <w:pPr>
              <w:autoSpaceDE w:val="0"/>
              <w:autoSpaceDN w:val="0"/>
              <w:rPr>
                <w:rFonts w:ascii="Helvetica" w:hAnsi="Helvetica" w:cs="Times New Roman"/>
                <w:color w:val="000000" w:themeColor="text1"/>
                <w:sz w:val="18"/>
                <w:szCs w:val="18"/>
              </w:rPr>
            </w:pPr>
          </w:p>
        </w:tc>
      </w:tr>
      <w:tr w:rsidR="00F51B64"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80A97D7" w14:textId="3C246EE5"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9</w:t>
            </w:r>
          </w:p>
        </w:tc>
        <w:tc>
          <w:tcPr>
            <w:tcW w:w="5302" w:type="dxa"/>
            <w:gridSpan w:val="3"/>
            <w:vAlign w:val="center"/>
          </w:tcPr>
          <w:p w14:paraId="6FFBBBF7" w14:textId="77777777" w:rsidR="00222665" w:rsidRDefault="00222665" w:rsidP="00F51B64">
            <w:pPr>
              <w:autoSpaceDE w:val="0"/>
              <w:autoSpaceDN w:val="0"/>
              <w:rPr>
                <w:rFonts w:ascii="Helvetica" w:hAnsi="Helvetica" w:cs="Times New Roman"/>
                <w:color w:val="000000" w:themeColor="text1"/>
                <w:sz w:val="18"/>
                <w:szCs w:val="18"/>
              </w:rPr>
            </w:pPr>
          </w:p>
          <w:p w14:paraId="341805D9" w14:textId="15FC10D3" w:rsidR="00F51B64" w:rsidRDefault="000568ED"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Pure Land B</w:t>
            </w:r>
            <w:r w:rsidR="000A7760">
              <w:rPr>
                <w:rFonts w:ascii="Helvetica" w:hAnsi="Helvetica" w:cs="Times New Roman"/>
                <w:color w:val="000000" w:themeColor="text1"/>
                <w:sz w:val="18"/>
                <w:szCs w:val="18"/>
              </w:rPr>
              <w:t>uddhis</w:t>
            </w:r>
            <w:r>
              <w:rPr>
                <w:rFonts w:ascii="Helvetica" w:hAnsi="Helvetica" w:cs="Times New Roman"/>
                <w:color w:val="000000" w:themeColor="text1"/>
                <w:sz w:val="18"/>
                <w:szCs w:val="18"/>
              </w:rPr>
              <w:t>m</w:t>
            </w:r>
            <w:r w:rsidR="000A7760">
              <w:rPr>
                <w:rFonts w:ascii="Helvetica" w:hAnsi="Helvetica" w:cs="Times New Roman"/>
                <w:color w:val="000000" w:themeColor="text1"/>
                <w:sz w:val="18"/>
                <w:szCs w:val="18"/>
              </w:rPr>
              <w:t>: Group work and presentations</w:t>
            </w:r>
          </w:p>
          <w:p w14:paraId="79700152" w14:textId="2766F6D5"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3E90320C" w14:textId="7C715A1D" w:rsidR="005967CE" w:rsidRDefault="005967CE"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w:t>
            </w:r>
            <w:r>
              <w:rPr>
                <w:rFonts w:ascii="Helvetica" w:hAnsi="Helvetica" w:cs="Times New Roman"/>
                <w:color w:val="000000" w:themeColor="text1"/>
                <w:sz w:val="18"/>
                <w:szCs w:val="18"/>
              </w:rPr>
              <w:t>3</w:t>
            </w:r>
          </w:p>
          <w:p w14:paraId="77C12685" w14:textId="0FD12F43" w:rsidR="000A7760" w:rsidRDefault="000A7760" w:rsidP="000A7760">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7CF59983" w14:textId="02D31B0B" w:rsidR="00F51B64" w:rsidRDefault="00F51B64" w:rsidP="00F51B64">
            <w:pPr>
              <w:autoSpaceDE w:val="0"/>
              <w:autoSpaceDN w:val="0"/>
              <w:jc w:val="left"/>
              <w:rPr>
                <w:rFonts w:ascii="Helvetica" w:hAnsi="Helvetica" w:cs="Times New Roman"/>
                <w:color w:val="000000" w:themeColor="text1"/>
                <w:sz w:val="18"/>
                <w:szCs w:val="18"/>
              </w:rPr>
            </w:pPr>
          </w:p>
        </w:tc>
      </w:tr>
      <w:tr w:rsidR="00F51B64"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6841A7A8" w14:textId="4A01C0DC" w:rsidR="00F51B64" w:rsidRDefault="000A77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10</w:t>
            </w:r>
          </w:p>
        </w:tc>
        <w:tc>
          <w:tcPr>
            <w:tcW w:w="5302" w:type="dxa"/>
            <w:gridSpan w:val="3"/>
            <w:vAlign w:val="center"/>
          </w:tcPr>
          <w:p w14:paraId="7AEACEC4" w14:textId="77777777" w:rsidR="00222665" w:rsidRDefault="00222665" w:rsidP="00F51B64">
            <w:pPr>
              <w:autoSpaceDE w:val="0"/>
              <w:autoSpaceDN w:val="0"/>
              <w:rPr>
                <w:rFonts w:ascii="Helvetica" w:hAnsi="Helvetica" w:cs="Times New Roman"/>
                <w:color w:val="000000" w:themeColor="text1"/>
                <w:sz w:val="18"/>
                <w:szCs w:val="18"/>
              </w:rPr>
            </w:pPr>
          </w:p>
          <w:p w14:paraId="11BE66B5" w14:textId="6D882D5C" w:rsidR="00F51B64" w:rsidRDefault="000A7760"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Zen aesthetics</w:t>
            </w:r>
            <w:r w:rsidR="000568ED">
              <w:rPr>
                <w:rFonts w:ascii="Helvetica" w:hAnsi="Helvetica" w:cs="Times New Roman"/>
                <w:color w:val="000000" w:themeColor="text1"/>
                <w:sz w:val="18"/>
                <w:szCs w:val="18"/>
              </w:rPr>
              <w:t>, Gardens, and Bushido</w:t>
            </w:r>
          </w:p>
          <w:p w14:paraId="39C9D6F6" w14:textId="18A51FB7" w:rsidR="00222665" w:rsidRDefault="00222665" w:rsidP="00F51B64">
            <w:pPr>
              <w:autoSpaceDE w:val="0"/>
              <w:autoSpaceDN w:val="0"/>
              <w:rPr>
                <w:rFonts w:ascii="Helvetica" w:hAnsi="Helvetica" w:cs="Times New Roman"/>
                <w:color w:val="000000" w:themeColor="text1"/>
                <w:sz w:val="18"/>
                <w:szCs w:val="18"/>
              </w:rPr>
            </w:pPr>
          </w:p>
        </w:tc>
        <w:tc>
          <w:tcPr>
            <w:tcW w:w="2799" w:type="dxa"/>
            <w:vAlign w:val="center"/>
          </w:tcPr>
          <w:p w14:paraId="64088ECA" w14:textId="1C41064E" w:rsidR="00B514AC" w:rsidRDefault="00B514AC" w:rsidP="00B514A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059B96C3" w14:textId="72B24527" w:rsidR="000568ED" w:rsidRDefault="000568ED" w:rsidP="00B514A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#4</w:t>
            </w:r>
          </w:p>
          <w:p w14:paraId="435933B8" w14:textId="57EF8512" w:rsidR="00F51B64" w:rsidRDefault="00F51B64" w:rsidP="00F51B64">
            <w:pPr>
              <w:autoSpaceDE w:val="0"/>
              <w:autoSpaceDN w:val="0"/>
              <w:jc w:val="left"/>
              <w:rPr>
                <w:rFonts w:ascii="Helvetica" w:hAnsi="Helvetica" w:cs="Times New Roman"/>
                <w:color w:val="000000" w:themeColor="text1"/>
                <w:sz w:val="18"/>
                <w:szCs w:val="18"/>
              </w:rPr>
            </w:pPr>
          </w:p>
        </w:tc>
      </w:tr>
      <w:tr w:rsidR="00F51B64"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0EF4FB3E" w14:textId="6D92FBE8"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sidR="000A7760">
              <w:rPr>
                <w:rFonts w:ascii="Helvetica" w:hAnsi="Helvetica" w:cs="Times New Roman"/>
                <w:color w:val="000000" w:themeColor="text1"/>
                <w:sz w:val="18"/>
                <w:szCs w:val="18"/>
              </w:rPr>
              <w:t>1</w:t>
            </w:r>
          </w:p>
        </w:tc>
        <w:tc>
          <w:tcPr>
            <w:tcW w:w="5302" w:type="dxa"/>
            <w:gridSpan w:val="3"/>
            <w:vAlign w:val="center"/>
          </w:tcPr>
          <w:p w14:paraId="23B51DAD" w14:textId="6B0F0AA6" w:rsidR="00222665" w:rsidRDefault="00222665" w:rsidP="00F51B64">
            <w:pPr>
              <w:autoSpaceDE w:val="0"/>
              <w:autoSpaceDN w:val="0"/>
              <w:rPr>
                <w:rFonts w:ascii="Helvetica" w:hAnsi="Helvetica" w:cs="Times New Roman"/>
                <w:color w:val="000000" w:themeColor="text1"/>
                <w:sz w:val="18"/>
                <w:szCs w:val="18"/>
              </w:rPr>
            </w:pPr>
          </w:p>
          <w:p w14:paraId="3B1874F2" w14:textId="4BEC10CC" w:rsidR="002871B1" w:rsidRDefault="002871B1"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Zen</w:t>
            </w:r>
            <w:r>
              <w:rPr>
                <w:rFonts w:ascii="Helvetica" w:hAnsi="Helvetica" w:cs="Times New Roman"/>
                <w:color w:val="000000" w:themeColor="text1"/>
                <w:sz w:val="18"/>
                <w:szCs w:val="18"/>
              </w:rPr>
              <w:t>: Group work and presentations</w:t>
            </w:r>
          </w:p>
          <w:p w14:paraId="675736BD" w14:textId="1D0B3C87" w:rsidR="00222665" w:rsidRDefault="00222665" w:rsidP="000568ED">
            <w:pPr>
              <w:autoSpaceDE w:val="0"/>
              <w:autoSpaceDN w:val="0"/>
              <w:rPr>
                <w:rFonts w:ascii="Helvetica" w:hAnsi="Helvetica" w:cs="Times New Roman"/>
                <w:color w:val="000000" w:themeColor="text1"/>
                <w:sz w:val="18"/>
                <w:szCs w:val="18"/>
              </w:rPr>
            </w:pPr>
          </w:p>
        </w:tc>
        <w:tc>
          <w:tcPr>
            <w:tcW w:w="2799" w:type="dxa"/>
            <w:vAlign w:val="center"/>
          </w:tcPr>
          <w:p w14:paraId="13801E62" w14:textId="4DDC85A4" w:rsidR="005967CE" w:rsidRDefault="005967CE" w:rsidP="005967CE">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w:t>
            </w:r>
            <w:r>
              <w:rPr>
                <w:rFonts w:ascii="Helvetica" w:hAnsi="Helvetica" w:cs="Times New Roman"/>
                <w:color w:val="000000" w:themeColor="text1"/>
                <w:sz w:val="18"/>
                <w:szCs w:val="18"/>
              </w:rPr>
              <w:t>4</w:t>
            </w:r>
          </w:p>
          <w:p w14:paraId="5897C58E" w14:textId="239AF8C2" w:rsidR="000A7760" w:rsidRDefault="000A7760" w:rsidP="000A7760">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23E0CB02" w14:textId="78CC81AD" w:rsidR="00F51B64" w:rsidRDefault="00F51B64" w:rsidP="00F51B64">
            <w:pPr>
              <w:autoSpaceDE w:val="0"/>
              <w:autoSpaceDN w:val="0"/>
              <w:jc w:val="left"/>
              <w:rPr>
                <w:rFonts w:ascii="Helvetica" w:hAnsi="Helvetica" w:cs="Times New Roman"/>
                <w:color w:val="000000" w:themeColor="text1"/>
                <w:sz w:val="18"/>
                <w:szCs w:val="18"/>
              </w:rPr>
            </w:pPr>
          </w:p>
        </w:tc>
      </w:tr>
      <w:tr w:rsidR="00F51B64"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10DD1AC3" w14:textId="6136C597"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sidR="000A7760">
              <w:rPr>
                <w:rFonts w:ascii="Helvetica" w:hAnsi="Helvetica" w:cs="Times New Roman"/>
                <w:color w:val="000000" w:themeColor="text1"/>
                <w:sz w:val="18"/>
                <w:szCs w:val="18"/>
              </w:rPr>
              <w:t>2</w:t>
            </w:r>
          </w:p>
        </w:tc>
        <w:tc>
          <w:tcPr>
            <w:tcW w:w="5302" w:type="dxa"/>
            <w:gridSpan w:val="3"/>
            <w:vAlign w:val="center"/>
          </w:tcPr>
          <w:p w14:paraId="1BD94923" w14:textId="77777777" w:rsidR="00222665" w:rsidRDefault="00222665" w:rsidP="00F51B64">
            <w:pPr>
              <w:autoSpaceDE w:val="0"/>
              <w:autoSpaceDN w:val="0"/>
              <w:rPr>
                <w:rFonts w:ascii="Helvetica" w:hAnsi="Helvetica" w:cs="Times New Roman"/>
                <w:color w:val="000000" w:themeColor="text1"/>
                <w:sz w:val="18"/>
                <w:szCs w:val="18"/>
              </w:rPr>
            </w:pPr>
          </w:p>
          <w:p w14:paraId="5AF7ACE6" w14:textId="3D312658" w:rsidR="000568ED" w:rsidRDefault="000568ED" w:rsidP="000568ED">
            <w:pPr>
              <w:autoSpaceDE w:val="0"/>
              <w:autoSpaceDN w:val="0"/>
              <w:rPr>
                <w:rFonts w:ascii="Helvetica" w:hAnsi="Helvetica" w:cs="Times New Roman"/>
                <w:color w:val="000000" w:themeColor="text1"/>
                <w:sz w:val="18"/>
                <w:szCs w:val="18"/>
              </w:rPr>
            </w:pPr>
            <w:proofErr w:type="spellStart"/>
            <w:r>
              <w:rPr>
                <w:rFonts w:ascii="Helvetica" w:hAnsi="Helvetica" w:cs="Times New Roman"/>
                <w:color w:val="000000" w:themeColor="text1"/>
                <w:sz w:val="18"/>
                <w:szCs w:val="18"/>
              </w:rPr>
              <w:t>Ukiyoe</w:t>
            </w:r>
            <w:proofErr w:type="spellEnd"/>
            <w:r>
              <w:rPr>
                <w:rFonts w:ascii="Helvetica" w:hAnsi="Helvetica" w:cs="Times New Roman"/>
                <w:color w:val="000000" w:themeColor="text1"/>
                <w:sz w:val="18"/>
                <w:szCs w:val="18"/>
              </w:rPr>
              <w:t xml:space="preserve"> and </w:t>
            </w:r>
            <w:r w:rsidR="00A74B2A">
              <w:rPr>
                <w:rFonts w:ascii="Helvetica" w:hAnsi="Helvetica" w:cs="Times New Roman"/>
                <w:color w:val="000000" w:themeColor="text1"/>
                <w:sz w:val="18"/>
                <w:szCs w:val="18"/>
              </w:rPr>
              <w:t>woodblock printing</w:t>
            </w:r>
          </w:p>
          <w:p w14:paraId="0D586297" w14:textId="79D793F6"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 </w:t>
            </w:r>
          </w:p>
        </w:tc>
        <w:tc>
          <w:tcPr>
            <w:tcW w:w="2799" w:type="dxa"/>
            <w:vAlign w:val="center"/>
          </w:tcPr>
          <w:p w14:paraId="5BFB77B3" w14:textId="77777777" w:rsidR="002871B1" w:rsidRDefault="002871B1" w:rsidP="002871B1">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46931555" w14:textId="6B509589" w:rsidR="00F51B64" w:rsidRDefault="00F51B64" w:rsidP="00F51B64">
            <w:pPr>
              <w:autoSpaceDE w:val="0"/>
              <w:autoSpaceDN w:val="0"/>
              <w:jc w:val="left"/>
              <w:rPr>
                <w:rFonts w:ascii="Helvetica" w:hAnsi="Helvetica" w:cs="Times New Roman"/>
                <w:color w:val="000000" w:themeColor="text1"/>
                <w:sz w:val="18"/>
                <w:szCs w:val="18"/>
              </w:rPr>
            </w:pPr>
          </w:p>
        </w:tc>
      </w:tr>
      <w:tr w:rsidR="00F51B64"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78304D4E" w14:textId="7939A19A"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sidR="000A7760">
              <w:rPr>
                <w:rFonts w:ascii="Helvetica" w:hAnsi="Helvetica" w:cs="Times New Roman"/>
                <w:color w:val="000000" w:themeColor="text1"/>
                <w:sz w:val="18"/>
                <w:szCs w:val="18"/>
              </w:rPr>
              <w:t>3</w:t>
            </w:r>
          </w:p>
        </w:tc>
        <w:tc>
          <w:tcPr>
            <w:tcW w:w="5302" w:type="dxa"/>
            <w:gridSpan w:val="3"/>
            <w:vAlign w:val="center"/>
          </w:tcPr>
          <w:p w14:paraId="70129CCC" w14:textId="10A5502D" w:rsidR="00222665" w:rsidRDefault="00A74B2A" w:rsidP="00A74B2A">
            <w:pPr>
              <w:autoSpaceDE w:val="0"/>
              <w:autoSpaceDN w:val="0"/>
              <w:rPr>
                <w:rFonts w:ascii="Helvetica" w:hAnsi="Helvetica" w:cs="Times New Roman"/>
                <w:color w:val="000000" w:themeColor="text1"/>
                <w:sz w:val="18"/>
                <w:szCs w:val="18"/>
              </w:rPr>
            </w:pPr>
            <w:proofErr w:type="spellStart"/>
            <w:proofErr w:type="gramStart"/>
            <w:r>
              <w:rPr>
                <w:rFonts w:ascii="Helvetica" w:hAnsi="Helvetica" w:cs="Times New Roman"/>
                <w:color w:val="000000" w:themeColor="text1"/>
                <w:sz w:val="18"/>
                <w:szCs w:val="18"/>
              </w:rPr>
              <w:t>Ukiyoe:</w:t>
            </w:r>
            <w:r w:rsidRPr="00A74B2A">
              <w:rPr>
                <w:rFonts w:ascii="Helvetica" w:hAnsi="Helvetica" w:cs="Times New Roman"/>
                <w:i/>
                <w:iCs/>
                <w:color w:val="000000" w:themeColor="text1"/>
                <w:sz w:val="18"/>
                <w:szCs w:val="18"/>
              </w:rPr>
              <w:t>Japonism</w:t>
            </w:r>
            <w:r w:rsidRPr="00A74B2A">
              <w:rPr>
                <w:rFonts w:ascii="Helvetica" w:hAnsi="Helvetica" w:cs="Times New Roman"/>
                <w:i/>
                <w:iCs/>
                <w:color w:val="000000" w:themeColor="text1"/>
                <w:sz w:val="18"/>
                <w:szCs w:val="18"/>
              </w:rPr>
              <w:t>e</w:t>
            </w:r>
            <w:proofErr w:type="spellEnd"/>
            <w:proofErr w:type="gramEnd"/>
            <w:r>
              <w:rPr>
                <w:rFonts w:ascii="Helvetica" w:hAnsi="Helvetica" w:cs="Times New Roman"/>
                <w:color w:val="000000" w:themeColor="text1"/>
                <w:sz w:val="18"/>
                <w:szCs w:val="18"/>
              </w:rPr>
              <w:t xml:space="preserve"> and the West</w:t>
            </w:r>
          </w:p>
        </w:tc>
        <w:tc>
          <w:tcPr>
            <w:tcW w:w="2799" w:type="dxa"/>
            <w:vAlign w:val="center"/>
          </w:tcPr>
          <w:p w14:paraId="59F85E10" w14:textId="77777777" w:rsidR="00F51B64" w:rsidRDefault="00F51B64"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Reading text and answering questions</w:t>
            </w:r>
          </w:p>
          <w:p w14:paraId="10C352DA" w14:textId="283D83D9" w:rsidR="00A74B2A" w:rsidRDefault="00A74B2A"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Research assignment #5</w:t>
            </w:r>
          </w:p>
        </w:tc>
      </w:tr>
      <w:tr w:rsidR="00F51B64"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F51B64" w:rsidRPr="006620F4" w:rsidRDefault="00F51B64" w:rsidP="00F51B64">
            <w:pPr>
              <w:autoSpaceDE w:val="0"/>
              <w:autoSpaceDN w:val="0"/>
              <w:spacing w:line="60" w:lineRule="auto"/>
              <w:rPr>
                <w:rFonts w:ascii="MS Gothic" w:eastAsia="MS Gothic" w:hAnsi="MS Gothic"/>
                <w:b/>
                <w:bCs/>
                <w:color w:val="FF0000"/>
                <w:sz w:val="18"/>
                <w:szCs w:val="20"/>
              </w:rPr>
            </w:pPr>
          </w:p>
        </w:tc>
        <w:tc>
          <w:tcPr>
            <w:tcW w:w="447" w:type="dxa"/>
            <w:vAlign w:val="center"/>
          </w:tcPr>
          <w:p w14:paraId="7BB711DB" w14:textId="28932F63"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sidR="000A7760">
              <w:rPr>
                <w:rFonts w:ascii="Helvetica" w:hAnsi="Helvetica" w:cs="Times New Roman"/>
                <w:color w:val="000000" w:themeColor="text1"/>
                <w:sz w:val="18"/>
                <w:szCs w:val="18"/>
              </w:rPr>
              <w:t>4</w:t>
            </w:r>
          </w:p>
        </w:tc>
        <w:tc>
          <w:tcPr>
            <w:tcW w:w="5302" w:type="dxa"/>
            <w:gridSpan w:val="3"/>
            <w:vAlign w:val="center"/>
          </w:tcPr>
          <w:p w14:paraId="560C1A0B" w14:textId="77777777" w:rsidR="00222665" w:rsidRDefault="00222665" w:rsidP="00F51B64">
            <w:pPr>
              <w:autoSpaceDE w:val="0"/>
              <w:autoSpaceDN w:val="0"/>
              <w:rPr>
                <w:rFonts w:ascii="Helvetica" w:hAnsi="Helvetica" w:cs="Times New Roman"/>
                <w:color w:val="000000" w:themeColor="text1"/>
                <w:sz w:val="18"/>
                <w:szCs w:val="18"/>
              </w:rPr>
            </w:pPr>
          </w:p>
          <w:p w14:paraId="6491F193" w14:textId="444F3F51" w:rsidR="00A74B2A" w:rsidRDefault="00A74B2A" w:rsidP="00A74B2A">
            <w:pPr>
              <w:autoSpaceDE w:val="0"/>
              <w:autoSpaceDN w:val="0"/>
              <w:rPr>
                <w:rFonts w:ascii="Helvetica" w:hAnsi="Helvetica" w:cs="Times New Roman"/>
                <w:color w:val="000000" w:themeColor="text1"/>
                <w:sz w:val="18"/>
                <w:szCs w:val="18"/>
              </w:rPr>
            </w:pPr>
            <w:proofErr w:type="spellStart"/>
            <w:r>
              <w:rPr>
                <w:rFonts w:ascii="Helvetica" w:hAnsi="Helvetica" w:cs="Times New Roman"/>
                <w:color w:val="000000" w:themeColor="text1"/>
                <w:sz w:val="18"/>
                <w:szCs w:val="18"/>
              </w:rPr>
              <w:t>Ukiyoe</w:t>
            </w:r>
            <w:proofErr w:type="spellEnd"/>
            <w:r>
              <w:rPr>
                <w:rFonts w:ascii="Helvetica" w:hAnsi="Helvetica" w:cs="Times New Roman"/>
                <w:color w:val="000000" w:themeColor="text1"/>
                <w:sz w:val="18"/>
                <w:szCs w:val="18"/>
              </w:rPr>
              <w:t>: Group work and presentations</w:t>
            </w:r>
          </w:p>
          <w:p w14:paraId="0861E52A" w14:textId="4DED86D1" w:rsidR="00222665" w:rsidRDefault="00222665" w:rsidP="00F51B64">
            <w:pPr>
              <w:autoSpaceDE w:val="0"/>
              <w:autoSpaceDN w:val="0"/>
              <w:rPr>
                <w:rFonts w:ascii="Helvetica" w:hAnsi="Helvetica" w:cs="Times New Roman"/>
                <w:color w:val="000000" w:themeColor="text1"/>
                <w:sz w:val="18"/>
                <w:szCs w:val="18"/>
              </w:rPr>
            </w:pPr>
          </w:p>
          <w:p w14:paraId="3934FE89" w14:textId="5F2E2582" w:rsidR="00F51B64" w:rsidRDefault="00F51B64" w:rsidP="00F51B64">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 </w:t>
            </w:r>
          </w:p>
        </w:tc>
        <w:tc>
          <w:tcPr>
            <w:tcW w:w="2799" w:type="dxa"/>
            <w:vAlign w:val="center"/>
          </w:tcPr>
          <w:p w14:paraId="33D3C28A" w14:textId="015C745D" w:rsidR="005967CE" w:rsidRDefault="005967CE" w:rsidP="00E8207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Presentation reflection #</w:t>
            </w:r>
            <w:r>
              <w:rPr>
                <w:rFonts w:ascii="Helvetica" w:hAnsi="Helvetica" w:cs="Times New Roman"/>
                <w:color w:val="000000" w:themeColor="text1"/>
                <w:sz w:val="18"/>
                <w:szCs w:val="18"/>
              </w:rPr>
              <w:t>5</w:t>
            </w:r>
          </w:p>
          <w:p w14:paraId="7B0617AA" w14:textId="1FFFCFCE" w:rsidR="00E8207C" w:rsidRDefault="00E8207C" w:rsidP="00E8207C">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Read text and answer comprehension questions.</w:t>
            </w:r>
          </w:p>
          <w:p w14:paraId="6468E545" w14:textId="3BD87B7C" w:rsidR="00F51B64" w:rsidRDefault="00F51B64" w:rsidP="00F51B64">
            <w:pPr>
              <w:autoSpaceDE w:val="0"/>
              <w:autoSpaceDN w:val="0"/>
              <w:jc w:val="left"/>
              <w:rPr>
                <w:rFonts w:ascii="Helvetica" w:hAnsi="Helvetica" w:cs="Times New Roman"/>
                <w:color w:val="000000" w:themeColor="text1"/>
                <w:sz w:val="18"/>
                <w:szCs w:val="18"/>
              </w:rPr>
            </w:pPr>
          </w:p>
        </w:tc>
      </w:tr>
      <w:tr w:rsidR="00F51B64"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1EDF5100" w14:textId="2485E0E2"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sidR="000A7760">
              <w:rPr>
                <w:rFonts w:ascii="Helvetica" w:hAnsi="Helvetica" w:cs="Times New Roman"/>
                <w:color w:val="000000" w:themeColor="text1"/>
                <w:sz w:val="18"/>
                <w:szCs w:val="18"/>
              </w:rPr>
              <w:t>5</w:t>
            </w:r>
          </w:p>
        </w:tc>
        <w:tc>
          <w:tcPr>
            <w:tcW w:w="5302" w:type="dxa"/>
            <w:gridSpan w:val="3"/>
            <w:vAlign w:val="center"/>
          </w:tcPr>
          <w:p w14:paraId="7F55DE5D" w14:textId="77777777" w:rsidR="00222665" w:rsidRDefault="00222665" w:rsidP="00C05FF8">
            <w:pPr>
              <w:autoSpaceDE w:val="0"/>
              <w:autoSpaceDN w:val="0"/>
              <w:rPr>
                <w:rFonts w:ascii="Helvetica" w:hAnsi="Helvetica" w:cs="Times New Roman"/>
                <w:color w:val="000000" w:themeColor="text1"/>
                <w:sz w:val="18"/>
                <w:szCs w:val="18"/>
              </w:rPr>
            </w:pPr>
          </w:p>
          <w:p w14:paraId="7AC4DD65" w14:textId="33AB60FD" w:rsidR="0082791D" w:rsidRDefault="00E8207C"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Impact on</w:t>
            </w:r>
            <w:r w:rsidR="00A74B2A">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Western art and culture</w:t>
            </w:r>
          </w:p>
          <w:p w14:paraId="78333860" w14:textId="6878BBAD" w:rsidR="00F51B64" w:rsidRDefault="00F51B64" w:rsidP="00C05FF8">
            <w:pPr>
              <w:autoSpaceDE w:val="0"/>
              <w:autoSpaceDN w:val="0"/>
              <w:rPr>
                <w:rFonts w:ascii="Helvetica" w:hAnsi="Helvetica" w:cs="Times New Roman"/>
                <w:color w:val="000000" w:themeColor="text1"/>
                <w:sz w:val="18"/>
                <w:szCs w:val="18"/>
              </w:rPr>
            </w:pPr>
          </w:p>
        </w:tc>
        <w:tc>
          <w:tcPr>
            <w:tcW w:w="2799" w:type="dxa"/>
            <w:vAlign w:val="center"/>
          </w:tcPr>
          <w:p w14:paraId="3204F1B4" w14:textId="63FF8AB7" w:rsidR="0082791D" w:rsidRDefault="00E8207C" w:rsidP="00F51B64">
            <w:pPr>
              <w:autoSpaceDE w:val="0"/>
              <w:autoSpaceDN w:val="0"/>
              <w:jc w:val="left"/>
              <w:rPr>
                <w:rFonts w:ascii="Helvetica" w:hAnsi="Helvetica" w:cs="Times New Roman"/>
                <w:color w:val="000000" w:themeColor="text1"/>
                <w:sz w:val="18"/>
                <w:szCs w:val="18"/>
              </w:rPr>
            </w:pPr>
            <w:r>
              <w:rPr>
                <w:rFonts w:ascii="Helvetica" w:hAnsi="Helvetica" w:cs="Times New Roman"/>
                <w:color w:val="000000" w:themeColor="text1"/>
                <w:sz w:val="18"/>
                <w:szCs w:val="18"/>
              </w:rPr>
              <w:t>Preparation of Final Exam</w:t>
            </w:r>
            <w:r w:rsidR="00F51B64">
              <w:rPr>
                <w:rFonts w:ascii="Helvetica" w:hAnsi="Helvetica" w:cs="Times New Roman"/>
                <w:color w:val="000000" w:themeColor="text1"/>
                <w:sz w:val="18"/>
                <w:szCs w:val="18"/>
              </w:rPr>
              <w:t xml:space="preserve"> </w:t>
            </w:r>
          </w:p>
        </w:tc>
      </w:tr>
      <w:tr w:rsidR="00F51B64" w:rsidRPr="00FB02EC" w14:paraId="4E72002B" w14:textId="77777777" w:rsidTr="0082791D">
        <w:trPr>
          <w:trHeight w:val="56"/>
        </w:trPr>
        <w:tc>
          <w:tcPr>
            <w:tcW w:w="1266" w:type="dxa"/>
            <w:vMerge/>
            <w:shd w:val="clear" w:color="auto" w:fill="D9E2F3" w:themeFill="accent5" w:themeFillTint="33"/>
            <w:vAlign w:val="center"/>
          </w:tcPr>
          <w:p w14:paraId="04C46158" w14:textId="77777777" w:rsidR="0082791D" w:rsidRPr="006620F4" w:rsidRDefault="0082791D" w:rsidP="00C05FF8">
            <w:pPr>
              <w:autoSpaceDE w:val="0"/>
              <w:autoSpaceDN w:val="0"/>
              <w:spacing w:line="60" w:lineRule="auto"/>
              <w:rPr>
                <w:rFonts w:ascii="MS Gothic" w:eastAsia="MS Gothic" w:hAnsi="MS Gothic"/>
                <w:b/>
                <w:bCs/>
                <w:color w:val="FF0000"/>
                <w:sz w:val="18"/>
                <w:szCs w:val="20"/>
              </w:rPr>
            </w:pPr>
          </w:p>
        </w:tc>
        <w:tc>
          <w:tcPr>
            <w:tcW w:w="447" w:type="dxa"/>
            <w:vAlign w:val="center"/>
          </w:tcPr>
          <w:p w14:paraId="7CD71876" w14:textId="0B5AC68C" w:rsidR="0082791D" w:rsidRDefault="0082791D" w:rsidP="00C05FF8">
            <w:pPr>
              <w:autoSpaceDE w:val="0"/>
              <w:autoSpaceDN w:val="0"/>
              <w:rPr>
                <w:rFonts w:ascii="Helvetica" w:hAnsi="Helvetica" w:cs="Times New Roman"/>
                <w:color w:val="000000" w:themeColor="text1"/>
                <w:sz w:val="18"/>
                <w:szCs w:val="18"/>
              </w:rPr>
            </w:pPr>
          </w:p>
        </w:tc>
        <w:tc>
          <w:tcPr>
            <w:tcW w:w="5302" w:type="dxa"/>
            <w:gridSpan w:val="3"/>
            <w:vAlign w:val="center"/>
          </w:tcPr>
          <w:p w14:paraId="716B633F" w14:textId="77777777" w:rsidR="00222665" w:rsidRDefault="00222665" w:rsidP="00C05FF8">
            <w:pPr>
              <w:autoSpaceDE w:val="0"/>
              <w:autoSpaceDN w:val="0"/>
              <w:rPr>
                <w:rFonts w:ascii="Helvetica" w:hAnsi="Helvetica" w:cs="Times New Roman"/>
                <w:color w:val="000000" w:themeColor="text1"/>
                <w:sz w:val="18"/>
                <w:szCs w:val="18"/>
              </w:rPr>
            </w:pPr>
          </w:p>
          <w:p w14:paraId="40815E1D" w14:textId="19307CBA" w:rsidR="0082791D" w:rsidRDefault="000A776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Final Exam</w:t>
            </w:r>
          </w:p>
          <w:p w14:paraId="62D264DB" w14:textId="6D6E6E10" w:rsidR="00F51B64" w:rsidRDefault="00F51B64" w:rsidP="00C05FF8">
            <w:pPr>
              <w:autoSpaceDE w:val="0"/>
              <w:autoSpaceDN w:val="0"/>
              <w:rPr>
                <w:rFonts w:ascii="Helvetica" w:hAnsi="Helvetica" w:cs="Times New Roman"/>
                <w:color w:val="000000" w:themeColor="text1"/>
                <w:sz w:val="18"/>
                <w:szCs w:val="18"/>
              </w:rPr>
            </w:pPr>
          </w:p>
        </w:tc>
        <w:tc>
          <w:tcPr>
            <w:tcW w:w="2799" w:type="dxa"/>
            <w:vAlign w:val="center"/>
          </w:tcPr>
          <w:p w14:paraId="3C742310" w14:textId="5D7972CF" w:rsidR="0082791D" w:rsidRDefault="0082791D" w:rsidP="00F51B64">
            <w:pPr>
              <w:autoSpaceDE w:val="0"/>
              <w:autoSpaceDN w:val="0"/>
              <w:jc w:val="left"/>
              <w:rPr>
                <w:rFonts w:ascii="Helvetica" w:hAnsi="Helvetica" w:cs="Times New Roman"/>
                <w:color w:val="000000" w:themeColor="text1"/>
                <w:sz w:val="18"/>
                <w:szCs w:val="18"/>
              </w:rPr>
            </w:pPr>
          </w:p>
        </w:tc>
      </w:tr>
      <w:tr w:rsidR="009F3088" w:rsidRPr="00FB02EC" w14:paraId="1FD06FCF" w14:textId="77777777" w:rsidTr="00E749DE">
        <w:trPr>
          <w:trHeight w:val="767"/>
        </w:trPr>
        <w:tc>
          <w:tcPr>
            <w:tcW w:w="1266" w:type="dxa"/>
            <w:shd w:val="clear" w:color="auto" w:fill="D9E2F3" w:themeFill="accent5" w:themeFillTint="33"/>
            <w:vAlign w:val="center"/>
          </w:tcPr>
          <w:p w14:paraId="763749E2" w14:textId="45A3EEF8" w:rsidR="009F3088" w:rsidRPr="00822335" w:rsidRDefault="00395857" w:rsidP="00395857">
            <w:pPr>
              <w:autoSpaceDE w:val="0"/>
              <w:autoSpaceDN w:val="0"/>
              <w:spacing w:line="60" w:lineRule="auto"/>
              <w:rPr>
                <w:rFonts w:ascii="Helvetica" w:eastAsia="MS Gothic" w:hAnsi="Helvetica" w:cs="Times New Roman"/>
                <w:sz w:val="18"/>
                <w:szCs w:val="20"/>
              </w:rPr>
            </w:pPr>
            <w:r>
              <w:rPr>
                <w:rFonts w:ascii="Helvetica" w:eastAsia="MS Gothic" w:hAnsi="Helvetica" w:cs="Times New Roman" w:hint="eastAsia"/>
                <w:sz w:val="18"/>
                <w:szCs w:val="20"/>
              </w:rPr>
              <w:t>G</w:t>
            </w:r>
            <w:r>
              <w:rPr>
                <w:rFonts w:ascii="Helvetica" w:eastAsia="MS Gothic" w:hAnsi="Helvetica" w:cs="Times New Roman"/>
                <w:sz w:val="18"/>
                <w:szCs w:val="20"/>
              </w:rPr>
              <w:t>rading</w:t>
            </w:r>
          </w:p>
        </w:tc>
        <w:tc>
          <w:tcPr>
            <w:tcW w:w="8548" w:type="dxa"/>
            <w:gridSpan w:val="5"/>
            <w:vAlign w:val="center"/>
          </w:tcPr>
          <w:p w14:paraId="4E0985BB" w14:textId="77777777" w:rsidR="009F3088" w:rsidRDefault="00F51B64" w:rsidP="00C05FF8">
            <w:pPr>
              <w:autoSpaceDE w:val="0"/>
              <w:autoSpaceDN w:val="0"/>
              <w:rPr>
                <w:rFonts w:ascii="Times New Roman" w:hAnsi="Times New Roman" w:cs="Times New Roman"/>
                <w:sz w:val="18"/>
                <w:szCs w:val="18"/>
              </w:rPr>
            </w:pPr>
            <w:r>
              <w:rPr>
                <w:rFonts w:ascii="Times New Roman" w:hAnsi="Times New Roman" w:cs="Times New Roman"/>
                <w:sz w:val="18"/>
                <w:szCs w:val="18"/>
              </w:rPr>
              <w:t>Grades will be determined as follows:</w:t>
            </w:r>
          </w:p>
          <w:p w14:paraId="395F8079" w14:textId="604CDCF0" w:rsidR="00F51B64" w:rsidRPr="00FB02EC" w:rsidRDefault="005967CE" w:rsidP="00C05FF8">
            <w:pPr>
              <w:autoSpaceDE w:val="0"/>
              <w:autoSpaceDN w:val="0"/>
              <w:rPr>
                <w:rFonts w:ascii="Times New Roman" w:hAnsi="Times New Roman" w:cs="Times New Roman"/>
                <w:sz w:val="18"/>
                <w:szCs w:val="18"/>
              </w:rPr>
            </w:pPr>
            <w:r>
              <w:rPr>
                <w:rFonts w:ascii="Times New Roman" w:hAnsi="Times New Roman" w:cs="Times New Roman"/>
                <w:sz w:val="18"/>
                <w:szCs w:val="18"/>
              </w:rPr>
              <w:t>Quizzes</w:t>
            </w:r>
            <w:r w:rsidR="0082412E">
              <w:rPr>
                <w:rFonts w:ascii="Times New Roman" w:hAnsi="Times New Roman" w:cs="Times New Roman"/>
                <w:sz w:val="18"/>
                <w:szCs w:val="18"/>
              </w:rPr>
              <w:t xml:space="preserve"> (10x2%)</w:t>
            </w:r>
            <w:r>
              <w:rPr>
                <w:rFonts w:ascii="Times New Roman" w:hAnsi="Times New Roman" w:cs="Times New Roman"/>
                <w:sz w:val="18"/>
                <w:szCs w:val="18"/>
              </w:rPr>
              <w:t xml:space="preserve"> </w:t>
            </w:r>
            <w:r w:rsidR="00E43A17">
              <w:rPr>
                <w:rFonts w:ascii="Times New Roman" w:hAnsi="Times New Roman" w:cs="Times New Roman"/>
                <w:sz w:val="18"/>
                <w:szCs w:val="18"/>
              </w:rPr>
              <w:t>2</w:t>
            </w:r>
            <w:r>
              <w:rPr>
                <w:rFonts w:ascii="Times New Roman" w:hAnsi="Times New Roman" w:cs="Times New Roman"/>
                <w:sz w:val="18"/>
                <w:szCs w:val="18"/>
              </w:rPr>
              <w:t xml:space="preserve">0%, </w:t>
            </w:r>
            <w:r w:rsidR="00E43A17">
              <w:rPr>
                <w:rFonts w:ascii="Times New Roman" w:hAnsi="Times New Roman" w:cs="Times New Roman"/>
                <w:sz w:val="18"/>
                <w:szCs w:val="18"/>
              </w:rPr>
              <w:t xml:space="preserve">Presentations </w:t>
            </w:r>
            <w:r w:rsidR="0082412E">
              <w:rPr>
                <w:rFonts w:ascii="Times New Roman" w:hAnsi="Times New Roman" w:cs="Times New Roman"/>
                <w:sz w:val="18"/>
                <w:szCs w:val="18"/>
              </w:rPr>
              <w:t xml:space="preserve">(5x3%) </w:t>
            </w:r>
            <w:r w:rsidR="00E43A17">
              <w:rPr>
                <w:rFonts w:ascii="Times New Roman" w:hAnsi="Times New Roman" w:cs="Times New Roman"/>
                <w:sz w:val="18"/>
                <w:szCs w:val="18"/>
              </w:rPr>
              <w:t xml:space="preserve">15%, </w:t>
            </w:r>
            <w:r>
              <w:rPr>
                <w:rFonts w:ascii="Times New Roman" w:hAnsi="Times New Roman" w:cs="Times New Roman"/>
                <w:sz w:val="18"/>
                <w:szCs w:val="18"/>
              </w:rPr>
              <w:t>Writing</w:t>
            </w:r>
            <w:r w:rsidR="0082412E">
              <w:rPr>
                <w:rFonts w:ascii="Times New Roman" w:hAnsi="Times New Roman" w:cs="Times New Roman"/>
                <w:sz w:val="18"/>
                <w:szCs w:val="18"/>
              </w:rPr>
              <w:t xml:space="preserve"> </w:t>
            </w:r>
            <w:r w:rsidR="0082412E">
              <w:rPr>
                <w:rFonts w:ascii="Times New Roman" w:hAnsi="Times New Roman" w:cs="Times New Roman"/>
                <w:sz w:val="18"/>
                <w:szCs w:val="18"/>
              </w:rPr>
              <w:t>(5x3%)</w:t>
            </w:r>
            <w:r>
              <w:rPr>
                <w:rFonts w:ascii="Times New Roman" w:hAnsi="Times New Roman" w:cs="Times New Roman"/>
                <w:sz w:val="18"/>
                <w:szCs w:val="18"/>
              </w:rPr>
              <w:t xml:space="preserve"> 1</w:t>
            </w:r>
            <w:r w:rsidR="00E43A17">
              <w:rPr>
                <w:rFonts w:ascii="Times New Roman" w:hAnsi="Times New Roman" w:cs="Times New Roman"/>
                <w:sz w:val="18"/>
                <w:szCs w:val="18"/>
              </w:rPr>
              <w:t>5</w:t>
            </w:r>
            <w:r>
              <w:rPr>
                <w:rFonts w:ascii="Times New Roman" w:hAnsi="Times New Roman" w:cs="Times New Roman"/>
                <w:sz w:val="18"/>
                <w:szCs w:val="18"/>
              </w:rPr>
              <w:t>%,</w:t>
            </w:r>
            <w:r w:rsidR="00E43A17">
              <w:rPr>
                <w:rFonts w:ascii="Times New Roman" w:hAnsi="Times New Roman" w:cs="Times New Roman"/>
                <w:sz w:val="18"/>
                <w:szCs w:val="18"/>
              </w:rPr>
              <w:t xml:space="preserve"> </w:t>
            </w:r>
            <w:r w:rsidR="0082412E">
              <w:rPr>
                <w:rFonts w:ascii="Times New Roman" w:hAnsi="Times New Roman" w:cs="Times New Roman"/>
                <w:sz w:val="18"/>
                <w:szCs w:val="18"/>
              </w:rPr>
              <w:t>Exams</w:t>
            </w:r>
            <w:r w:rsidR="00E43A17">
              <w:rPr>
                <w:rFonts w:ascii="Times New Roman" w:hAnsi="Times New Roman" w:cs="Times New Roman"/>
                <w:sz w:val="18"/>
                <w:szCs w:val="18"/>
              </w:rPr>
              <w:t xml:space="preserve"> </w:t>
            </w:r>
            <w:r w:rsidR="0082412E">
              <w:rPr>
                <w:rFonts w:ascii="Times New Roman" w:hAnsi="Times New Roman" w:cs="Times New Roman"/>
                <w:sz w:val="18"/>
                <w:szCs w:val="18"/>
              </w:rPr>
              <w:t>4</w:t>
            </w:r>
            <w:r w:rsidR="00E43A17">
              <w:rPr>
                <w:rFonts w:ascii="Times New Roman" w:hAnsi="Times New Roman" w:cs="Times New Roman"/>
                <w:sz w:val="18"/>
                <w:szCs w:val="18"/>
              </w:rPr>
              <w:t>0%</w:t>
            </w:r>
            <w:r w:rsidR="0082412E">
              <w:rPr>
                <w:rFonts w:ascii="Times New Roman" w:hAnsi="Times New Roman" w:cs="Times New Roman"/>
                <w:sz w:val="18"/>
                <w:szCs w:val="18"/>
              </w:rPr>
              <w:t>, Participation 10%.</w:t>
            </w:r>
          </w:p>
        </w:tc>
      </w:tr>
      <w:tr w:rsidR="009F3088" w:rsidRPr="00FB02EC" w14:paraId="5C792011" w14:textId="77777777" w:rsidTr="00E749DE">
        <w:trPr>
          <w:trHeight w:val="551"/>
        </w:trPr>
        <w:tc>
          <w:tcPr>
            <w:tcW w:w="1266" w:type="dxa"/>
            <w:shd w:val="clear" w:color="auto" w:fill="D9E2F3" w:themeFill="accent5" w:themeFillTint="33"/>
            <w:vAlign w:val="center"/>
          </w:tcPr>
          <w:p w14:paraId="291D2D8B" w14:textId="08908E89" w:rsidR="009F3088" w:rsidRPr="00FB02EC" w:rsidRDefault="009F3088" w:rsidP="00C05FF8">
            <w:pPr>
              <w:autoSpaceDE w:val="0"/>
              <w:autoSpaceDN w:val="0"/>
              <w:spacing w:line="60" w:lineRule="auto"/>
              <w:rPr>
                <w:rFonts w:ascii="Times New Roman" w:eastAsia="MS Gothic" w:hAnsi="Times New Roman" w:cs="Times New Roman"/>
                <w:sz w:val="18"/>
                <w:szCs w:val="20"/>
              </w:rPr>
            </w:pPr>
            <w:r w:rsidRPr="00822335">
              <w:rPr>
                <w:rFonts w:ascii="Helvetica" w:eastAsia="MS Gothic" w:hAnsi="Helvetica" w:cs="MS PGothic"/>
                <w:sz w:val="18"/>
                <w:szCs w:val="18"/>
              </w:rPr>
              <w:t>Textbooks</w:t>
            </w:r>
          </w:p>
        </w:tc>
        <w:tc>
          <w:tcPr>
            <w:tcW w:w="8548" w:type="dxa"/>
            <w:gridSpan w:val="5"/>
            <w:vAlign w:val="center"/>
          </w:tcPr>
          <w:p w14:paraId="74723571" w14:textId="69B44B48" w:rsidR="00F51B64" w:rsidRPr="00FB02EC" w:rsidRDefault="0082412E" w:rsidP="00C05FF8">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Course </w:t>
            </w:r>
            <w:r w:rsidR="00F51B64">
              <w:rPr>
                <w:rFonts w:ascii="Times New Roman" w:hAnsi="Times New Roman" w:cs="Times New Roman"/>
                <w:sz w:val="18"/>
                <w:szCs w:val="18"/>
              </w:rPr>
              <w:t>materials will be provided by instructor</w:t>
            </w:r>
          </w:p>
        </w:tc>
      </w:tr>
      <w:tr w:rsidR="009F3088" w:rsidRPr="00FB02EC" w14:paraId="7786B022" w14:textId="77777777" w:rsidTr="00E749DE">
        <w:trPr>
          <w:trHeight w:val="417"/>
        </w:trPr>
        <w:tc>
          <w:tcPr>
            <w:tcW w:w="1266" w:type="dxa"/>
            <w:shd w:val="clear" w:color="auto" w:fill="D9E2F3" w:themeFill="accent5" w:themeFillTint="33"/>
            <w:vAlign w:val="center"/>
          </w:tcPr>
          <w:p w14:paraId="23B3F466" w14:textId="0D9F7B33" w:rsidR="009F3088" w:rsidRPr="00FB02EC" w:rsidRDefault="009F3088" w:rsidP="00C05FF8">
            <w:pPr>
              <w:autoSpaceDE w:val="0"/>
              <w:autoSpaceDN w:val="0"/>
              <w:spacing w:line="60" w:lineRule="auto"/>
              <w:jc w:val="left"/>
              <w:rPr>
                <w:rFonts w:ascii="Times New Roman" w:eastAsia="MS Gothic" w:hAnsi="Times New Roman" w:cs="Times New Roman"/>
                <w:sz w:val="18"/>
                <w:szCs w:val="20"/>
              </w:rPr>
            </w:pPr>
            <w:r w:rsidRPr="00822335">
              <w:rPr>
                <w:rFonts w:ascii="Helvetica" w:eastAsia="MS Gothic" w:hAnsi="Helvetica" w:cs="MS PGothic"/>
                <w:sz w:val="18"/>
                <w:szCs w:val="18"/>
              </w:rPr>
              <w:t>References</w:t>
            </w:r>
          </w:p>
        </w:tc>
        <w:tc>
          <w:tcPr>
            <w:tcW w:w="8548" w:type="dxa"/>
            <w:gridSpan w:val="5"/>
            <w:vAlign w:val="center"/>
          </w:tcPr>
          <w:p w14:paraId="3683C0C2" w14:textId="2CD5E3F5" w:rsidR="009F3088" w:rsidRPr="00FB02EC" w:rsidRDefault="009F3088" w:rsidP="002D2C35">
            <w:pPr>
              <w:autoSpaceDE w:val="0"/>
              <w:autoSpaceDN w:val="0"/>
              <w:rPr>
                <w:rFonts w:ascii="Times New Roman" w:hAnsi="Times New Roman" w:cs="Times New Roman"/>
                <w:sz w:val="18"/>
                <w:szCs w:val="18"/>
              </w:rPr>
            </w:pPr>
          </w:p>
        </w:tc>
      </w:tr>
      <w:tr w:rsidR="009F3088" w:rsidRPr="00FB02EC" w14:paraId="5D67BB64" w14:textId="77777777" w:rsidTr="0082791D">
        <w:trPr>
          <w:trHeight w:val="446"/>
        </w:trPr>
        <w:tc>
          <w:tcPr>
            <w:tcW w:w="1266" w:type="dxa"/>
            <w:shd w:val="clear" w:color="auto" w:fill="D9E2F3" w:themeFill="accent5" w:themeFillTint="33"/>
            <w:vAlign w:val="center"/>
          </w:tcPr>
          <w:p w14:paraId="05200A82" w14:textId="7D153317" w:rsidR="009F3088" w:rsidRPr="00822335" w:rsidRDefault="009F3088" w:rsidP="00C05FF8">
            <w:pPr>
              <w:autoSpaceDE w:val="0"/>
              <w:autoSpaceDN w:val="0"/>
              <w:rPr>
                <w:rFonts w:ascii="Helvetica" w:eastAsia="MS Gothic" w:hAnsi="Helvetica" w:cs="Times New Roman"/>
                <w:sz w:val="18"/>
                <w:szCs w:val="18"/>
              </w:rPr>
            </w:pPr>
            <w:r>
              <w:rPr>
                <w:rFonts w:ascii="Helvetica" w:eastAsia="MS Gothic" w:hAnsi="Helvetica" w:cs="Times New Roman" w:hint="eastAsia"/>
                <w:sz w:val="18"/>
                <w:szCs w:val="18"/>
              </w:rPr>
              <w:t>N</w:t>
            </w:r>
            <w:r>
              <w:rPr>
                <w:rFonts w:ascii="Helvetica" w:eastAsia="MS Gothic" w:hAnsi="Helvetica" w:cs="Times New Roman"/>
                <w:sz w:val="18"/>
                <w:szCs w:val="18"/>
              </w:rPr>
              <w:t>OTES</w:t>
            </w:r>
          </w:p>
        </w:tc>
        <w:tc>
          <w:tcPr>
            <w:tcW w:w="8548" w:type="dxa"/>
            <w:gridSpan w:val="5"/>
            <w:vAlign w:val="center"/>
          </w:tcPr>
          <w:p w14:paraId="393FBDF9" w14:textId="46062ACF" w:rsidR="009F3088" w:rsidRPr="00FB02EC" w:rsidRDefault="006A0DF7" w:rsidP="005A4FD8">
            <w:pPr>
              <w:autoSpaceDE w:val="0"/>
              <w:autoSpaceDN w:val="0"/>
              <w:rPr>
                <w:rFonts w:ascii="Times New Roman" w:hAnsi="Times New Roman" w:cs="Times New Roman"/>
                <w:sz w:val="18"/>
                <w:szCs w:val="18"/>
              </w:rPr>
            </w:pPr>
            <w:r>
              <w:rPr>
                <w:rFonts w:ascii="Times New Roman" w:hAnsi="Times New Roman" w:cs="Times New Roman"/>
                <w:sz w:val="18"/>
                <w:szCs w:val="18"/>
              </w:rPr>
              <w:t>Missing</w:t>
            </w:r>
            <w:r w:rsidRPr="005A4FD8">
              <w:rPr>
                <w:rFonts w:ascii="Times New Roman" w:hAnsi="Times New Roman" w:cs="Times New Roman"/>
                <w:sz w:val="18"/>
                <w:szCs w:val="18"/>
              </w:rPr>
              <w:t xml:space="preserve"> the equivalent of </w:t>
            </w:r>
            <w:r>
              <w:rPr>
                <w:rFonts w:ascii="Times New Roman" w:hAnsi="Times New Roman" w:cs="Times New Roman"/>
                <w:sz w:val="18"/>
                <w:szCs w:val="18"/>
              </w:rPr>
              <w:t>5</w:t>
            </w:r>
            <w:r w:rsidRPr="005A4FD8">
              <w:rPr>
                <w:rFonts w:ascii="Times New Roman" w:hAnsi="Times New Roman" w:cs="Times New Roman"/>
                <w:sz w:val="18"/>
                <w:szCs w:val="18"/>
              </w:rPr>
              <w:t xml:space="preserve"> classes</w:t>
            </w:r>
            <w:r w:rsidRPr="005A4FD8">
              <w:rPr>
                <w:rFonts w:ascii="Times New Roman" w:hAnsi="Times New Roman" w:cs="Times New Roman"/>
                <w:sz w:val="18"/>
                <w:szCs w:val="18"/>
              </w:rPr>
              <w:t xml:space="preserve"> </w:t>
            </w:r>
            <w:r>
              <w:rPr>
                <w:rFonts w:ascii="Times New Roman" w:hAnsi="Times New Roman" w:cs="Times New Roman"/>
                <w:sz w:val="18"/>
                <w:szCs w:val="18"/>
              </w:rPr>
              <w:t>will result in an a</w:t>
            </w:r>
            <w:r w:rsidR="005A4FD8" w:rsidRPr="005A4FD8">
              <w:rPr>
                <w:rFonts w:ascii="Times New Roman" w:hAnsi="Times New Roman" w:cs="Times New Roman"/>
                <w:sz w:val="18"/>
                <w:szCs w:val="18"/>
              </w:rPr>
              <w:t xml:space="preserve">utomatic failure. This includes late arrivals and early departures from class. Note that absence or tardiness will generally not be accepted as a valid excuse for incompletion or late submission of any task or assignment. Appropriate and timely communication by students to </w:t>
            </w:r>
            <w:r>
              <w:rPr>
                <w:rFonts w:ascii="Times New Roman" w:hAnsi="Times New Roman" w:cs="Times New Roman"/>
                <w:sz w:val="18"/>
                <w:szCs w:val="18"/>
              </w:rPr>
              <w:t xml:space="preserve">the </w:t>
            </w:r>
            <w:r w:rsidR="005A4FD8" w:rsidRPr="005A4FD8">
              <w:rPr>
                <w:rFonts w:ascii="Times New Roman" w:hAnsi="Times New Roman" w:cs="Times New Roman"/>
                <w:sz w:val="18"/>
                <w:szCs w:val="18"/>
              </w:rPr>
              <w:t>instructor is expected.</w:t>
            </w:r>
          </w:p>
        </w:tc>
      </w:tr>
    </w:tbl>
    <w:p w14:paraId="79CDE678" w14:textId="77777777" w:rsidR="00F14BBA" w:rsidRPr="008B0797" w:rsidRDefault="00F14BBA" w:rsidP="00337B09">
      <w:pPr>
        <w:widowControl/>
        <w:jc w:val="left"/>
        <w:rPr>
          <w:rFonts w:ascii="MS Gothic" w:eastAsia="MS Gothic" w:hAnsi="MS Gothic"/>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3839" w14:textId="77777777" w:rsidR="00FF6ABB" w:rsidRDefault="00FF6ABB" w:rsidP="001C5D1D">
      <w:r>
        <w:separator/>
      </w:r>
    </w:p>
  </w:endnote>
  <w:endnote w:type="continuationSeparator" w:id="0">
    <w:p w14:paraId="38C06B5B" w14:textId="77777777" w:rsidR="00FF6ABB" w:rsidRDefault="00FF6ABB"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BFAA" w14:textId="77777777" w:rsidR="00FF6ABB" w:rsidRDefault="00FF6ABB" w:rsidP="001C5D1D">
      <w:r>
        <w:separator/>
      </w:r>
    </w:p>
  </w:footnote>
  <w:footnote w:type="continuationSeparator" w:id="0">
    <w:p w14:paraId="494D8524" w14:textId="77777777" w:rsidR="00FF6ABB" w:rsidRDefault="00FF6ABB"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157890">
    <w:abstractNumId w:val="2"/>
  </w:num>
  <w:num w:numId="2" w16cid:durableId="1154644666">
    <w:abstractNumId w:val="2"/>
  </w:num>
  <w:num w:numId="3" w16cid:durableId="1113595909">
    <w:abstractNumId w:val="0"/>
  </w:num>
  <w:num w:numId="4" w16cid:durableId="852186534">
    <w:abstractNumId w:val="4"/>
  </w:num>
  <w:num w:numId="5" w16cid:durableId="839856258">
    <w:abstractNumId w:val="3"/>
  </w:num>
  <w:num w:numId="6" w16cid:durableId="183090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568ED"/>
    <w:rsid w:val="0007455A"/>
    <w:rsid w:val="000869F9"/>
    <w:rsid w:val="00095699"/>
    <w:rsid w:val="000A5FAC"/>
    <w:rsid w:val="000A6C47"/>
    <w:rsid w:val="000A7760"/>
    <w:rsid w:val="000B5B32"/>
    <w:rsid w:val="000D32B7"/>
    <w:rsid w:val="000F42A7"/>
    <w:rsid w:val="001202AE"/>
    <w:rsid w:val="00141DB4"/>
    <w:rsid w:val="00150437"/>
    <w:rsid w:val="001661A6"/>
    <w:rsid w:val="00185C1B"/>
    <w:rsid w:val="001A347B"/>
    <w:rsid w:val="001A3E05"/>
    <w:rsid w:val="001B7C43"/>
    <w:rsid w:val="001C5D1D"/>
    <w:rsid w:val="001E2A20"/>
    <w:rsid w:val="00217088"/>
    <w:rsid w:val="00222665"/>
    <w:rsid w:val="00237A48"/>
    <w:rsid w:val="002441C4"/>
    <w:rsid w:val="0024772B"/>
    <w:rsid w:val="00266716"/>
    <w:rsid w:val="002871B1"/>
    <w:rsid w:val="002A12BB"/>
    <w:rsid w:val="002A5B7D"/>
    <w:rsid w:val="002D2C35"/>
    <w:rsid w:val="002F12E2"/>
    <w:rsid w:val="002F4120"/>
    <w:rsid w:val="00310862"/>
    <w:rsid w:val="00324798"/>
    <w:rsid w:val="003271E9"/>
    <w:rsid w:val="003305F4"/>
    <w:rsid w:val="00337B09"/>
    <w:rsid w:val="003413B9"/>
    <w:rsid w:val="00342F10"/>
    <w:rsid w:val="00361B97"/>
    <w:rsid w:val="00376083"/>
    <w:rsid w:val="00385F35"/>
    <w:rsid w:val="00394690"/>
    <w:rsid w:val="00395857"/>
    <w:rsid w:val="003B2BAD"/>
    <w:rsid w:val="003C1379"/>
    <w:rsid w:val="003F0B04"/>
    <w:rsid w:val="003F236C"/>
    <w:rsid w:val="00402CAC"/>
    <w:rsid w:val="00442101"/>
    <w:rsid w:val="004468E6"/>
    <w:rsid w:val="00460BCB"/>
    <w:rsid w:val="0047456A"/>
    <w:rsid w:val="004D6B7E"/>
    <w:rsid w:val="004E23FC"/>
    <w:rsid w:val="0050486B"/>
    <w:rsid w:val="005135CD"/>
    <w:rsid w:val="00530DF3"/>
    <w:rsid w:val="005362FD"/>
    <w:rsid w:val="00541E19"/>
    <w:rsid w:val="00572080"/>
    <w:rsid w:val="00573794"/>
    <w:rsid w:val="00590A68"/>
    <w:rsid w:val="00590FEB"/>
    <w:rsid w:val="005967CE"/>
    <w:rsid w:val="005A4FD8"/>
    <w:rsid w:val="005C7A6E"/>
    <w:rsid w:val="005D0708"/>
    <w:rsid w:val="005E5B6E"/>
    <w:rsid w:val="00617462"/>
    <w:rsid w:val="006328B3"/>
    <w:rsid w:val="00650853"/>
    <w:rsid w:val="00657999"/>
    <w:rsid w:val="006620F4"/>
    <w:rsid w:val="00682781"/>
    <w:rsid w:val="006914C4"/>
    <w:rsid w:val="006A0DF7"/>
    <w:rsid w:val="006B12B2"/>
    <w:rsid w:val="006D30D0"/>
    <w:rsid w:val="006D5212"/>
    <w:rsid w:val="006E3A1B"/>
    <w:rsid w:val="006E55BC"/>
    <w:rsid w:val="006E59B8"/>
    <w:rsid w:val="00720F21"/>
    <w:rsid w:val="0073285B"/>
    <w:rsid w:val="0073478B"/>
    <w:rsid w:val="007368BD"/>
    <w:rsid w:val="00746A52"/>
    <w:rsid w:val="00754413"/>
    <w:rsid w:val="0077028B"/>
    <w:rsid w:val="00770F33"/>
    <w:rsid w:val="007B0F29"/>
    <w:rsid w:val="007D0EB8"/>
    <w:rsid w:val="007D5A35"/>
    <w:rsid w:val="007E17AA"/>
    <w:rsid w:val="007E6BB4"/>
    <w:rsid w:val="00800053"/>
    <w:rsid w:val="00807035"/>
    <w:rsid w:val="00810D47"/>
    <w:rsid w:val="00822335"/>
    <w:rsid w:val="0082412E"/>
    <w:rsid w:val="0082791D"/>
    <w:rsid w:val="008327FE"/>
    <w:rsid w:val="008577D8"/>
    <w:rsid w:val="00863871"/>
    <w:rsid w:val="00890FE3"/>
    <w:rsid w:val="008A6A23"/>
    <w:rsid w:val="008B0797"/>
    <w:rsid w:val="008B662C"/>
    <w:rsid w:val="008B7187"/>
    <w:rsid w:val="008D3F7E"/>
    <w:rsid w:val="008D4033"/>
    <w:rsid w:val="008E0D5B"/>
    <w:rsid w:val="00902A0E"/>
    <w:rsid w:val="00912F69"/>
    <w:rsid w:val="009701B9"/>
    <w:rsid w:val="00973097"/>
    <w:rsid w:val="009758A1"/>
    <w:rsid w:val="00984F7F"/>
    <w:rsid w:val="00986ECE"/>
    <w:rsid w:val="009A15A3"/>
    <w:rsid w:val="009C2844"/>
    <w:rsid w:val="009D6EF1"/>
    <w:rsid w:val="009E0973"/>
    <w:rsid w:val="009F09F7"/>
    <w:rsid w:val="009F3088"/>
    <w:rsid w:val="009F5FEE"/>
    <w:rsid w:val="00A03425"/>
    <w:rsid w:val="00A263C3"/>
    <w:rsid w:val="00A3291B"/>
    <w:rsid w:val="00A55459"/>
    <w:rsid w:val="00A708A9"/>
    <w:rsid w:val="00A70A3A"/>
    <w:rsid w:val="00A74B2A"/>
    <w:rsid w:val="00A8057D"/>
    <w:rsid w:val="00A86469"/>
    <w:rsid w:val="00A87955"/>
    <w:rsid w:val="00AA1AE7"/>
    <w:rsid w:val="00AC0E30"/>
    <w:rsid w:val="00AD4951"/>
    <w:rsid w:val="00AF3D08"/>
    <w:rsid w:val="00AF6753"/>
    <w:rsid w:val="00B039B8"/>
    <w:rsid w:val="00B05A6B"/>
    <w:rsid w:val="00B15739"/>
    <w:rsid w:val="00B159EF"/>
    <w:rsid w:val="00B4106F"/>
    <w:rsid w:val="00B412B4"/>
    <w:rsid w:val="00B514AC"/>
    <w:rsid w:val="00B53ECF"/>
    <w:rsid w:val="00B57B43"/>
    <w:rsid w:val="00B635DF"/>
    <w:rsid w:val="00B744EB"/>
    <w:rsid w:val="00B778EF"/>
    <w:rsid w:val="00B81C9C"/>
    <w:rsid w:val="00BB70CA"/>
    <w:rsid w:val="00BD6047"/>
    <w:rsid w:val="00BE2B52"/>
    <w:rsid w:val="00BE3409"/>
    <w:rsid w:val="00BE3458"/>
    <w:rsid w:val="00BF5954"/>
    <w:rsid w:val="00C0005E"/>
    <w:rsid w:val="00C030B7"/>
    <w:rsid w:val="00C05FF8"/>
    <w:rsid w:val="00C114FC"/>
    <w:rsid w:val="00C15E87"/>
    <w:rsid w:val="00C22258"/>
    <w:rsid w:val="00C50E61"/>
    <w:rsid w:val="00C51313"/>
    <w:rsid w:val="00C70AF3"/>
    <w:rsid w:val="00C7656C"/>
    <w:rsid w:val="00C84EA4"/>
    <w:rsid w:val="00C91001"/>
    <w:rsid w:val="00CA40D3"/>
    <w:rsid w:val="00CC55AA"/>
    <w:rsid w:val="00D061C2"/>
    <w:rsid w:val="00D2175D"/>
    <w:rsid w:val="00D32672"/>
    <w:rsid w:val="00D341FC"/>
    <w:rsid w:val="00D67C36"/>
    <w:rsid w:val="00D76BF3"/>
    <w:rsid w:val="00D933BA"/>
    <w:rsid w:val="00DA1411"/>
    <w:rsid w:val="00DD74B3"/>
    <w:rsid w:val="00DF5916"/>
    <w:rsid w:val="00E01A2E"/>
    <w:rsid w:val="00E0252F"/>
    <w:rsid w:val="00E067AD"/>
    <w:rsid w:val="00E24232"/>
    <w:rsid w:val="00E24BAE"/>
    <w:rsid w:val="00E43A17"/>
    <w:rsid w:val="00E61083"/>
    <w:rsid w:val="00E66358"/>
    <w:rsid w:val="00E679F5"/>
    <w:rsid w:val="00E70B86"/>
    <w:rsid w:val="00E73717"/>
    <w:rsid w:val="00E749DE"/>
    <w:rsid w:val="00E8207C"/>
    <w:rsid w:val="00E961BB"/>
    <w:rsid w:val="00E969DC"/>
    <w:rsid w:val="00EB3903"/>
    <w:rsid w:val="00EE1814"/>
    <w:rsid w:val="00F00F80"/>
    <w:rsid w:val="00F06C3F"/>
    <w:rsid w:val="00F14BBA"/>
    <w:rsid w:val="00F507AE"/>
    <w:rsid w:val="00F511B1"/>
    <w:rsid w:val="00F5126E"/>
    <w:rsid w:val="00F51B64"/>
    <w:rsid w:val="00F5541B"/>
    <w:rsid w:val="00F806B9"/>
    <w:rsid w:val="00FA6A7A"/>
    <w:rsid w:val="00FB02EC"/>
    <w:rsid w:val="00FC6CF4"/>
    <w:rsid w:val="00FD5CEE"/>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Jason Adachi</cp:lastModifiedBy>
  <cp:revision>9</cp:revision>
  <cp:lastPrinted>2022-03-15T06:59:00Z</cp:lastPrinted>
  <dcterms:created xsi:type="dcterms:W3CDTF">2022-09-22T06:59:00Z</dcterms:created>
  <dcterms:modified xsi:type="dcterms:W3CDTF">2022-09-22T07:59:00Z</dcterms:modified>
</cp:coreProperties>
</file>